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DD74F" w14:textId="77777777" w:rsidR="001F4D36" w:rsidRPr="001F4D36" w:rsidRDefault="001F4D36" w:rsidP="001F4D36">
      <w:pPr>
        <w:tabs>
          <w:tab w:val="left" w:pos="518"/>
          <w:tab w:val="left" w:pos="567"/>
          <w:tab w:val="left" w:pos="1701"/>
        </w:tabs>
        <w:spacing w:after="0" w:line="240" w:lineRule="auto"/>
        <w:jc w:val="center"/>
        <w:rPr>
          <w:rFonts w:ascii="Times New Roman" w:eastAsia="Times New Roman" w:hAnsi="Times New Roman" w:cs="Times New Roman"/>
          <w:b/>
          <w:i/>
          <w:sz w:val="96"/>
          <w:szCs w:val="96"/>
        </w:rPr>
      </w:pPr>
      <w:bookmarkStart w:id="0" w:name="_heading=h.asy6aux8hnhn" w:colFirst="0" w:colLast="0"/>
      <w:bookmarkEnd w:id="0"/>
      <w:r w:rsidRPr="001F4D36">
        <w:rPr>
          <w:rFonts w:ascii="Times New Roman" w:eastAsia="Times New Roman" w:hAnsi="Times New Roman" w:cs="Times New Roman"/>
          <w:b/>
          <w:i/>
          <w:sz w:val="96"/>
          <w:szCs w:val="96"/>
        </w:rPr>
        <w:t>Sēlpils 2.bibliotēkas 2022.gada</w:t>
      </w:r>
    </w:p>
    <w:p w14:paraId="5969D833" w14:textId="77777777" w:rsidR="001F4D36" w:rsidRPr="001F4D36" w:rsidRDefault="001F4D36" w:rsidP="001F4D36">
      <w:pPr>
        <w:tabs>
          <w:tab w:val="left" w:pos="518"/>
          <w:tab w:val="left" w:pos="567"/>
          <w:tab w:val="left" w:pos="1701"/>
        </w:tabs>
        <w:spacing w:after="0" w:line="240" w:lineRule="auto"/>
        <w:jc w:val="center"/>
        <w:rPr>
          <w:rFonts w:ascii="Times New Roman" w:eastAsia="Times New Roman" w:hAnsi="Times New Roman" w:cs="Times New Roman"/>
          <w:sz w:val="96"/>
          <w:szCs w:val="96"/>
        </w:rPr>
      </w:pPr>
      <w:r w:rsidRPr="001F4D36">
        <w:rPr>
          <w:rFonts w:ascii="Times New Roman" w:eastAsia="Times New Roman" w:hAnsi="Times New Roman" w:cs="Times New Roman"/>
          <w:b/>
          <w:i/>
          <w:sz w:val="96"/>
          <w:szCs w:val="96"/>
        </w:rPr>
        <w:t>pārskats</w:t>
      </w:r>
    </w:p>
    <w:p w14:paraId="0000001A" w14:textId="5A4D5DB7" w:rsidR="000414E3" w:rsidRDefault="000414E3">
      <w:pPr>
        <w:tabs>
          <w:tab w:val="left" w:pos="518"/>
          <w:tab w:val="left" w:pos="567"/>
          <w:tab w:val="left" w:pos="1701"/>
        </w:tabs>
        <w:spacing w:after="0" w:line="240" w:lineRule="auto"/>
        <w:rPr>
          <w:rFonts w:ascii="Times New Roman" w:hAnsi="Times New Roman"/>
          <w:color w:val="FF0000"/>
          <w:sz w:val="24"/>
          <w:szCs w:val="24"/>
        </w:rPr>
      </w:pPr>
    </w:p>
    <w:p w14:paraId="12A0B633" w14:textId="3A7A6AFD" w:rsidR="001F4D36" w:rsidRDefault="001F4D36">
      <w:pPr>
        <w:tabs>
          <w:tab w:val="left" w:pos="518"/>
          <w:tab w:val="left" w:pos="567"/>
          <w:tab w:val="left" w:pos="1701"/>
        </w:tabs>
        <w:spacing w:after="0" w:line="240" w:lineRule="auto"/>
        <w:rPr>
          <w:rFonts w:ascii="Times New Roman" w:eastAsia="Times New Roman" w:hAnsi="Times New Roman" w:cs="Times New Roman"/>
          <w:sz w:val="24"/>
          <w:szCs w:val="24"/>
        </w:rPr>
      </w:pPr>
    </w:p>
    <w:p w14:paraId="0567490D" w14:textId="77777777" w:rsidR="001F4D36" w:rsidRDefault="001F4D36">
      <w:pPr>
        <w:tabs>
          <w:tab w:val="left" w:pos="518"/>
          <w:tab w:val="left" w:pos="567"/>
          <w:tab w:val="left" w:pos="1701"/>
        </w:tabs>
        <w:spacing w:after="0" w:line="240" w:lineRule="auto"/>
        <w:rPr>
          <w:rFonts w:ascii="Times New Roman" w:eastAsia="Times New Roman" w:hAnsi="Times New Roman" w:cs="Times New Roman"/>
          <w:sz w:val="24"/>
          <w:szCs w:val="24"/>
        </w:rPr>
      </w:pPr>
    </w:p>
    <w:p w14:paraId="2166BBF4" w14:textId="7D4540D3" w:rsidR="009962BB" w:rsidRDefault="009962BB">
      <w:pPr>
        <w:tabs>
          <w:tab w:val="left" w:pos="518"/>
          <w:tab w:val="left" w:pos="567"/>
          <w:tab w:val="left" w:pos="1701"/>
        </w:tabs>
        <w:spacing w:after="0" w:line="240" w:lineRule="auto"/>
        <w:rPr>
          <w:rFonts w:ascii="Times New Roman" w:eastAsia="Times New Roman" w:hAnsi="Times New Roman" w:cs="Times New Roman"/>
          <w:sz w:val="24"/>
          <w:szCs w:val="24"/>
        </w:rPr>
      </w:pPr>
    </w:p>
    <w:p w14:paraId="6D2CDE1B" w14:textId="7D6797A7" w:rsidR="009962BB" w:rsidRDefault="001F4D36" w:rsidP="001F4D36">
      <w:pPr>
        <w:tabs>
          <w:tab w:val="left" w:pos="518"/>
          <w:tab w:val="left" w:pos="567"/>
          <w:tab w:val="left" w:pos="1701"/>
        </w:tabs>
        <w:spacing w:after="0" w:line="240" w:lineRule="auto"/>
        <w:jc w:val="center"/>
        <w:rPr>
          <w:rFonts w:ascii="Times New Roman" w:eastAsia="Times New Roman" w:hAnsi="Times New Roman" w:cs="Times New Roman"/>
          <w:sz w:val="24"/>
          <w:szCs w:val="24"/>
        </w:rPr>
      </w:pPr>
      <w:r>
        <w:rPr>
          <w:noProof/>
        </w:rPr>
        <w:drawing>
          <wp:inline distT="0" distB="0" distL="0" distR="0" wp14:anchorId="5CB5B7D8" wp14:editId="3CAA2FE4">
            <wp:extent cx="4514850" cy="5572298"/>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r="399" b="7819"/>
                    <a:stretch/>
                  </pic:blipFill>
                  <pic:spPr bwMode="auto">
                    <a:xfrm>
                      <a:off x="0" y="0"/>
                      <a:ext cx="4514850" cy="5572298"/>
                    </a:xfrm>
                    <a:prstGeom prst="rect">
                      <a:avLst/>
                    </a:prstGeom>
                    <a:noFill/>
                    <a:ln>
                      <a:noFill/>
                    </a:ln>
                    <a:extLst>
                      <a:ext uri="{53640926-AAD7-44D8-BBD7-CCE9431645EC}">
                        <a14:shadowObscured xmlns:a14="http://schemas.microsoft.com/office/drawing/2010/main"/>
                      </a:ext>
                    </a:extLst>
                  </pic:spPr>
                </pic:pic>
              </a:graphicData>
            </a:graphic>
          </wp:inline>
        </w:drawing>
      </w:r>
    </w:p>
    <w:p w14:paraId="20F2C511" w14:textId="1C7EE123" w:rsidR="009962BB" w:rsidRDefault="009962BB">
      <w:pPr>
        <w:tabs>
          <w:tab w:val="left" w:pos="518"/>
          <w:tab w:val="left" w:pos="567"/>
          <w:tab w:val="left" w:pos="1701"/>
        </w:tabs>
        <w:spacing w:after="0" w:line="240" w:lineRule="auto"/>
        <w:rPr>
          <w:rFonts w:ascii="Times New Roman" w:eastAsia="Times New Roman" w:hAnsi="Times New Roman" w:cs="Times New Roman"/>
          <w:sz w:val="24"/>
          <w:szCs w:val="24"/>
        </w:rPr>
      </w:pPr>
    </w:p>
    <w:p w14:paraId="4A8FCBE3" w14:textId="098DAAF2" w:rsidR="009962BB" w:rsidRDefault="009962BB">
      <w:pPr>
        <w:tabs>
          <w:tab w:val="left" w:pos="518"/>
          <w:tab w:val="left" w:pos="567"/>
          <w:tab w:val="left" w:pos="1701"/>
        </w:tabs>
        <w:spacing w:after="0" w:line="240" w:lineRule="auto"/>
        <w:rPr>
          <w:rFonts w:ascii="Times New Roman" w:eastAsia="Times New Roman" w:hAnsi="Times New Roman" w:cs="Times New Roman"/>
          <w:sz w:val="24"/>
          <w:szCs w:val="24"/>
        </w:rPr>
      </w:pPr>
    </w:p>
    <w:p w14:paraId="14F4600F" w14:textId="77777777" w:rsidR="004B6C48" w:rsidRDefault="004B6C48" w:rsidP="001D636D">
      <w:pPr>
        <w:tabs>
          <w:tab w:val="left" w:pos="518"/>
          <w:tab w:val="left" w:pos="567"/>
          <w:tab w:val="left" w:pos="1701"/>
        </w:tabs>
        <w:spacing w:after="0" w:line="240" w:lineRule="auto"/>
        <w:jc w:val="center"/>
        <w:rPr>
          <w:rFonts w:ascii="Times New Roman" w:eastAsia="Times New Roman" w:hAnsi="Times New Roman" w:cs="Times New Roman"/>
          <w:b/>
          <w:sz w:val="28"/>
          <w:szCs w:val="28"/>
        </w:rPr>
      </w:pPr>
    </w:p>
    <w:p w14:paraId="275AB37C" w14:textId="77777777" w:rsidR="004B6C48" w:rsidRDefault="004B6C48" w:rsidP="001D636D">
      <w:pPr>
        <w:tabs>
          <w:tab w:val="left" w:pos="518"/>
          <w:tab w:val="left" w:pos="567"/>
          <w:tab w:val="left" w:pos="1701"/>
        </w:tabs>
        <w:spacing w:after="0" w:line="240" w:lineRule="auto"/>
        <w:jc w:val="center"/>
        <w:rPr>
          <w:rFonts w:ascii="Times New Roman" w:eastAsia="Times New Roman" w:hAnsi="Times New Roman" w:cs="Times New Roman"/>
          <w:b/>
          <w:sz w:val="28"/>
          <w:szCs w:val="28"/>
        </w:rPr>
      </w:pPr>
    </w:p>
    <w:p w14:paraId="32CF17BE" w14:textId="7E15DA0A" w:rsidR="001D636D" w:rsidRPr="00AD236F" w:rsidRDefault="001D636D" w:rsidP="001D636D">
      <w:pPr>
        <w:tabs>
          <w:tab w:val="left" w:pos="518"/>
          <w:tab w:val="left" w:pos="567"/>
          <w:tab w:val="left" w:pos="1701"/>
        </w:tabs>
        <w:spacing w:after="0" w:line="240" w:lineRule="auto"/>
        <w:jc w:val="center"/>
        <w:rPr>
          <w:rFonts w:ascii="Times New Roman" w:eastAsia="Times New Roman" w:hAnsi="Times New Roman" w:cs="Times New Roman"/>
          <w:b/>
          <w:sz w:val="28"/>
          <w:szCs w:val="28"/>
        </w:rPr>
      </w:pPr>
      <w:r w:rsidRPr="00AD236F">
        <w:rPr>
          <w:rFonts w:ascii="Times New Roman" w:eastAsia="Times New Roman" w:hAnsi="Times New Roman" w:cs="Times New Roman"/>
          <w:b/>
          <w:sz w:val="28"/>
          <w:szCs w:val="28"/>
        </w:rPr>
        <w:lastRenderedPageBreak/>
        <w:t>Pārskats par Sēlpils 2.bibliotēkas darbību 202</w:t>
      </w:r>
      <w:r>
        <w:rPr>
          <w:rFonts w:ascii="Times New Roman" w:eastAsia="Times New Roman" w:hAnsi="Times New Roman" w:cs="Times New Roman"/>
          <w:b/>
          <w:sz w:val="28"/>
          <w:szCs w:val="28"/>
        </w:rPr>
        <w:t>2</w:t>
      </w:r>
      <w:r w:rsidRPr="00AD236F">
        <w:rPr>
          <w:rFonts w:ascii="Times New Roman" w:eastAsia="Times New Roman" w:hAnsi="Times New Roman" w:cs="Times New Roman"/>
          <w:b/>
          <w:sz w:val="28"/>
          <w:szCs w:val="28"/>
        </w:rPr>
        <w:t>.gadā</w:t>
      </w:r>
    </w:p>
    <w:p w14:paraId="1AE3B379" w14:textId="77777777" w:rsidR="009962BB" w:rsidRDefault="009962BB">
      <w:pPr>
        <w:tabs>
          <w:tab w:val="left" w:pos="518"/>
          <w:tab w:val="left" w:pos="567"/>
          <w:tab w:val="left" w:pos="1701"/>
        </w:tabs>
        <w:spacing w:after="0" w:line="240" w:lineRule="auto"/>
        <w:rPr>
          <w:rFonts w:ascii="Times New Roman" w:eastAsia="Times New Roman" w:hAnsi="Times New Roman" w:cs="Times New Roman"/>
          <w:sz w:val="24"/>
          <w:szCs w:val="24"/>
        </w:rPr>
      </w:pPr>
    </w:p>
    <w:p w14:paraId="0000001D" w14:textId="4346101C" w:rsidR="000414E3" w:rsidRDefault="00932B65" w:rsidP="0049260E">
      <w:pPr>
        <w:numPr>
          <w:ilvl w:val="0"/>
          <w:numId w:val="6"/>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Vispārīgs bibliotēkas </w:t>
      </w:r>
      <w:r w:rsidR="00207E58">
        <w:rPr>
          <w:rFonts w:ascii="Times New Roman" w:eastAsia="Times New Roman" w:hAnsi="Times New Roman" w:cs="Times New Roman"/>
          <w:b/>
          <w:color w:val="000000"/>
          <w:sz w:val="28"/>
          <w:szCs w:val="28"/>
        </w:rPr>
        <w:t>raksturojums</w:t>
      </w:r>
    </w:p>
    <w:p w14:paraId="71E4CD66" w14:textId="77777777" w:rsidR="009962BB" w:rsidRDefault="009962BB" w:rsidP="009962BB">
      <w:pPr>
        <w:pBdr>
          <w:top w:val="nil"/>
          <w:left w:val="nil"/>
          <w:bottom w:val="nil"/>
          <w:right w:val="nil"/>
          <w:between w:val="nil"/>
        </w:pBdr>
        <w:spacing w:after="0" w:line="240" w:lineRule="auto"/>
        <w:ind w:left="720"/>
        <w:rPr>
          <w:rFonts w:ascii="Times New Roman" w:eastAsia="Times New Roman" w:hAnsi="Times New Roman" w:cs="Times New Roman"/>
          <w:b/>
          <w:color w:val="000000"/>
          <w:sz w:val="28"/>
          <w:szCs w:val="28"/>
        </w:rPr>
      </w:pPr>
    </w:p>
    <w:p w14:paraId="1EAE2D83" w14:textId="77777777" w:rsidR="009962BB" w:rsidRDefault="009962BB" w:rsidP="009962BB">
      <w:pPr>
        <w:spacing w:line="240" w:lineRule="auto"/>
        <w:ind w:firstLine="720"/>
        <w:rPr>
          <w:rFonts w:ascii="Times New Roman" w:hAnsi="Times New Roman"/>
          <w:sz w:val="24"/>
          <w:szCs w:val="24"/>
        </w:rPr>
      </w:pPr>
      <w:r>
        <w:rPr>
          <w:rFonts w:ascii="Times New Roman" w:hAnsi="Times New Roman"/>
          <w:sz w:val="24"/>
          <w:szCs w:val="24"/>
        </w:rPr>
        <w:t>Sēlpils 2. bibliotēka ir Jēkabpils novada Sēlpils pagasta kultūras, izglītības un informācijas iestāde. Tās darbība tiek organizēta tā, lai iestāde atbilstu modernas, uz klientu orientētas bibliotēkas statusam ar plašu informācijas pieejamības klāstu un iespieddarbu krājumu, kas veicina kultūrmantojuma pieejamību, sabiedrības iesaistīšanu tālākizglītības procesā, informācijas tehnoloģiju apguvi un izmantošanu.</w:t>
      </w:r>
    </w:p>
    <w:p w14:paraId="1B14CDEA" w14:textId="77777777" w:rsidR="009962BB" w:rsidRDefault="009962BB" w:rsidP="009962BB">
      <w:pPr>
        <w:spacing w:line="240" w:lineRule="auto"/>
        <w:ind w:firstLine="720"/>
        <w:rPr>
          <w:rFonts w:ascii="Times New Roman" w:hAnsi="Times New Roman"/>
          <w:sz w:val="24"/>
          <w:szCs w:val="24"/>
        </w:rPr>
      </w:pPr>
      <w:r>
        <w:rPr>
          <w:rFonts w:ascii="Times New Roman" w:eastAsia="Times New Roman" w:hAnsi="Times New Roman"/>
          <w:sz w:val="24"/>
          <w:szCs w:val="24"/>
        </w:rPr>
        <w:t xml:space="preserve">Bibliotēka ir pašvaldības pakļautībā un atrodas Sēlpils pagasta </w:t>
      </w:r>
      <w:proofErr w:type="spellStart"/>
      <w:r>
        <w:rPr>
          <w:rFonts w:ascii="Times New Roman" w:eastAsia="Times New Roman" w:hAnsi="Times New Roman"/>
          <w:sz w:val="24"/>
          <w:szCs w:val="24"/>
        </w:rPr>
        <w:t>Jaunsēlpils</w:t>
      </w:r>
      <w:proofErr w:type="spellEnd"/>
      <w:r>
        <w:rPr>
          <w:rFonts w:ascii="Times New Roman" w:eastAsia="Times New Roman" w:hAnsi="Times New Roman"/>
          <w:sz w:val="24"/>
          <w:szCs w:val="24"/>
        </w:rPr>
        <w:t xml:space="preserve"> ciemā – 5 km no Sēlpils pagasta centra. Šis ciems atrodas dzelzceļa malā pie Sēlpils stacijas.</w:t>
      </w:r>
    </w:p>
    <w:p w14:paraId="082C3CE3" w14:textId="77777777" w:rsidR="009962BB" w:rsidRDefault="009962BB" w:rsidP="009962BB">
      <w:pPr>
        <w:spacing w:after="0" w:line="240" w:lineRule="auto"/>
        <w:ind w:firstLine="360"/>
        <w:rPr>
          <w:rFonts w:ascii="Times New Roman" w:eastAsia="Times New Roman" w:hAnsi="Times New Roman"/>
          <w:sz w:val="24"/>
          <w:szCs w:val="24"/>
        </w:rPr>
      </w:pPr>
      <w:r>
        <w:rPr>
          <w:rFonts w:ascii="Times New Roman" w:eastAsia="Times New Roman" w:hAnsi="Times New Roman"/>
          <w:sz w:val="24"/>
          <w:szCs w:val="24"/>
        </w:rPr>
        <w:t>Bibliotēkas akreditācija pārskata periodā nav notikusi.</w:t>
      </w:r>
    </w:p>
    <w:p w14:paraId="242890C1" w14:textId="77777777" w:rsidR="009962BB" w:rsidRDefault="009962BB" w:rsidP="009962BB">
      <w:pPr>
        <w:spacing w:after="0" w:line="240" w:lineRule="auto"/>
        <w:rPr>
          <w:rFonts w:ascii="Times New Roman" w:eastAsia="Times New Roman" w:hAnsi="Times New Roman" w:cs="Times New Roman"/>
          <w:sz w:val="24"/>
          <w:szCs w:val="24"/>
          <w:highlight w:val="yellow"/>
        </w:rPr>
      </w:pPr>
    </w:p>
    <w:p w14:paraId="0000001E" w14:textId="77777777" w:rsidR="000414E3" w:rsidRDefault="000414E3">
      <w:pPr>
        <w:spacing w:after="0" w:line="240" w:lineRule="auto"/>
        <w:rPr>
          <w:rFonts w:ascii="Times New Roman" w:eastAsia="Times New Roman" w:hAnsi="Times New Roman" w:cs="Times New Roman"/>
          <w:sz w:val="24"/>
          <w:szCs w:val="24"/>
          <w:highlight w:val="yellow"/>
        </w:rPr>
      </w:pPr>
    </w:p>
    <w:p w14:paraId="00000039" w14:textId="77777777" w:rsidR="000414E3" w:rsidRDefault="00207E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 Finansiālais nodrošinājums</w:t>
      </w:r>
    </w:p>
    <w:p w14:paraId="0108E567" w14:textId="77777777" w:rsidR="009B5A58" w:rsidRDefault="009B5A58">
      <w:pPr>
        <w:spacing w:after="0" w:line="240" w:lineRule="auto"/>
        <w:rPr>
          <w:rFonts w:ascii="Times New Roman" w:eastAsia="Times New Roman" w:hAnsi="Times New Roman" w:cs="Times New Roman"/>
          <w:sz w:val="24"/>
          <w:szCs w:val="24"/>
        </w:rPr>
      </w:pPr>
    </w:p>
    <w:p w14:paraId="0000003F" w14:textId="77777777" w:rsidR="000414E3" w:rsidRDefault="00207E58">
      <w:pPr>
        <w:spacing w:after="40" w:line="240" w:lineRule="auto"/>
        <w:jc w:val="center"/>
        <w:rPr>
          <w:rFonts w:ascii="Times New Roman" w:eastAsia="Times New Roman" w:hAnsi="Times New Roman" w:cs="Times New Roman"/>
          <w:b/>
          <w:i/>
        </w:rPr>
      </w:pPr>
      <w:r>
        <w:t xml:space="preserve">     </w:t>
      </w:r>
      <w:r>
        <w:rPr>
          <w:rFonts w:ascii="Times New Roman" w:eastAsia="Times New Roman" w:hAnsi="Times New Roman" w:cs="Times New Roman"/>
          <w:b/>
          <w:i/>
        </w:rPr>
        <w:t>Tabula “Bibliotēkas izdevumi”</w:t>
      </w:r>
    </w:p>
    <w:tbl>
      <w:tblPr>
        <w:tblStyle w:val="afffb"/>
        <w:tblW w:w="8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712"/>
        <w:gridCol w:w="1549"/>
        <w:gridCol w:w="1570"/>
      </w:tblGrid>
      <w:tr w:rsidR="000414E3" w14:paraId="34CDC6D4" w14:textId="77777777">
        <w:trPr>
          <w:jc w:val="center"/>
        </w:trPr>
        <w:tc>
          <w:tcPr>
            <w:tcW w:w="3397" w:type="dxa"/>
          </w:tcPr>
          <w:p w14:paraId="00000040" w14:textId="77777777" w:rsidR="000414E3" w:rsidRDefault="000414E3">
            <w:pPr>
              <w:rPr>
                <w:rFonts w:ascii="Times New Roman" w:eastAsia="Times New Roman" w:hAnsi="Times New Roman" w:cs="Times New Roman"/>
              </w:rPr>
            </w:pPr>
          </w:p>
        </w:tc>
        <w:tc>
          <w:tcPr>
            <w:tcW w:w="1712" w:type="dxa"/>
          </w:tcPr>
          <w:p w14:paraId="00000041" w14:textId="77777777" w:rsidR="000414E3" w:rsidRDefault="00207E58" w:rsidP="00754D2E">
            <w:pPr>
              <w:jc w:val="center"/>
              <w:rPr>
                <w:rFonts w:ascii="Times New Roman" w:eastAsia="Times New Roman" w:hAnsi="Times New Roman" w:cs="Times New Roman"/>
                <w:b/>
              </w:rPr>
            </w:pPr>
            <w:r>
              <w:rPr>
                <w:rFonts w:ascii="Times New Roman" w:eastAsia="Times New Roman" w:hAnsi="Times New Roman" w:cs="Times New Roman"/>
                <w:b/>
              </w:rPr>
              <w:t>2020</w:t>
            </w:r>
          </w:p>
        </w:tc>
        <w:tc>
          <w:tcPr>
            <w:tcW w:w="1549" w:type="dxa"/>
          </w:tcPr>
          <w:p w14:paraId="00000042" w14:textId="77777777" w:rsidR="000414E3" w:rsidRDefault="00207E58" w:rsidP="00754D2E">
            <w:pPr>
              <w:jc w:val="center"/>
              <w:rPr>
                <w:rFonts w:ascii="Times New Roman" w:eastAsia="Times New Roman" w:hAnsi="Times New Roman" w:cs="Times New Roman"/>
                <w:b/>
              </w:rPr>
            </w:pPr>
            <w:r>
              <w:rPr>
                <w:rFonts w:ascii="Times New Roman" w:eastAsia="Times New Roman" w:hAnsi="Times New Roman" w:cs="Times New Roman"/>
                <w:b/>
              </w:rPr>
              <w:t>2021</w:t>
            </w:r>
          </w:p>
        </w:tc>
        <w:tc>
          <w:tcPr>
            <w:tcW w:w="1570" w:type="dxa"/>
          </w:tcPr>
          <w:p w14:paraId="00000043" w14:textId="77777777" w:rsidR="000414E3" w:rsidRDefault="00207E58" w:rsidP="00754D2E">
            <w:pPr>
              <w:jc w:val="center"/>
              <w:rPr>
                <w:rFonts w:ascii="Times New Roman" w:eastAsia="Times New Roman" w:hAnsi="Times New Roman" w:cs="Times New Roman"/>
                <w:b/>
              </w:rPr>
            </w:pPr>
            <w:r>
              <w:rPr>
                <w:rFonts w:ascii="Times New Roman" w:eastAsia="Times New Roman" w:hAnsi="Times New Roman" w:cs="Times New Roman"/>
                <w:b/>
              </w:rPr>
              <w:t>2022</w:t>
            </w:r>
          </w:p>
        </w:tc>
      </w:tr>
      <w:tr w:rsidR="000414E3" w14:paraId="55518476" w14:textId="77777777">
        <w:trPr>
          <w:jc w:val="center"/>
        </w:trPr>
        <w:tc>
          <w:tcPr>
            <w:tcW w:w="3397" w:type="dxa"/>
          </w:tcPr>
          <w:p w14:paraId="00000044" w14:textId="77777777" w:rsidR="000414E3" w:rsidRDefault="00207E58">
            <w:pPr>
              <w:rPr>
                <w:rFonts w:ascii="Times New Roman" w:eastAsia="Times New Roman" w:hAnsi="Times New Roman" w:cs="Times New Roman"/>
                <w:b/>
              </w:rPr>
            </w:pPr>
            <w:r>
              <w:rPr>
                <w:rFonts w:ascii="Times New Roman" w:eastAsia="Times New Roman" w:hAnsi="Times New Roman" w:cs="Times New Roman"/>
                <w:b/>
              </w:rPr>
              <w:t>Izdevumi kopā (EUR)</w:t>
            </w:r>
          </w:p>
        </w:tc>
        <w:tc>
          <w:tcPr>
            <w:tcW w:w="1712" w:type="dxa"/>
          </w:tcPr>
          <w:p w14:paraId="00000045" w14:textId="35231DEA" w:rsidR="000414E3" w:rsidRDefault="00BA48CA">
            <w:pPr>
              <w:rPr>
                <w:rFonts w:ascii="Times New Roman" w:eastAsia="Times New Roman" w:hAnsi="Times New Roman" w:cs="Times New Roman"/>
              </w:rPr>
            </w:pPr>
            <w:r>
              <w:rPr>
                <w:rFonts w:ascii="Times New Roman" w:eastAsia="Times New Roman" w:hAnsi="Times New Roman" w:cs="Times New Roman"/>
              </w:rPr>
              <w:t>15948</w:t>
            </w:r>
          </w:p>
        </w:tc>
        <w:tc>
          <w:tcPr>
            <w:tcW w:w="1549" w:type="dxa"/>
          </w:tcPr>
          <w:p w14:paraId="00000046" w14:textId="05052958" w:rsidR="000414E3" w:rsidRDefault="00BA48CA">
            <w:pPr>
              <w:rPr>
                <w:rFonts w:ascii="Times New Roman" w:eastAsia="Times New Roman" w:hAnsi="Times New Roman" w:cs="Times New Roman"/>
              </w:rPr>
            </w:pPr>
            <w:r>
              <w:rPr>
                <w:rFonts w:ascii="Times New Roman" w:eastAsia="Times New Roman" w:hAnsi="Times New Roman" w:cs="Times New Roman"/>
              </w:rPr>
              <w:t>11711</w:t>
            </w:r>
          </w:p>
        </w:tc>
        <w:tc>
          <w:tcPr>
            <w:tcW w:w="1570" w:type="dxa"/>
          </w:tcPr>
          <w:p w14:paraId="00000047" w14:textId="62EF6A57" w:rsidR="000414E3" w:rsidRDefault="00BA48CA">
            <w:pPr>
              <w:rPr>
                <w:rFonts w:ascii="Times New Roman" w:eastAsia="Times New Roman" w:hAnsi="Times New Roman" w:cs="Times New Roman"/>
              </w:rPr>
            </w:pPr>
            <w:r>
              <w:rPr>
                <w:rFonts w:ascii="Times New Roman" w:eastAsia="Times New Roman" w:hAnsi="Times New Roman" w:cs="Times New Roman"/>
              </w:rPr>
              <w:t>12794</w:t>
            </w:r>
          </w:p>
        </w:tc>
      </w:tr>
      <w:tr w:rsidR="000414E3" w14:paraId="33538DB7" w14:textId="77777777">
        <w:trPr>
          <w:jc w:val="center"/>
        </w:trPr>
        <w:tc>
          <w:tcPr>
            <w:tcW w:w="3397" w:type="dxa"/>
          </w:tcPr>
          <w:p w14:paraId="00000048"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Darbinieku atalgojums (bruto)</w:t>
            </w:r>
          </w:p>
        </w:tc>
        <w:tc>
          <w:tcPr>
            <w:tcW w:w="1712" w:type="dxa"/>
          </w:tcPr>
          <w:p w14:paraId="00000049" w14:textId="764C9488" w:rsidR="000414E3" w:rsidRDefault="00BA48CA">
            <w:pPr>
              <w:rPr>
                <w:rFonts w:ascii="Times New Roman" w:eastAsia="Times New Roman" w:hAnsi="Times New Roman" w:cs="Times New Roman"/>
              </w:rPr>
            </w:pPr>
            <w:r>
              <w:rPr>
                <w:rFonts w:ascii="Times New Roman" w:eastAsia="Times New Roman" w:hAnsi="Times New Roman" w:cs="Times New Roman"/>
              </w:rPr>
              <w:t>4857</w:t>
            </w:r>
          </w:p>
        </w:tc>
        <w:tc>
          <w:tcPr>
            <w:tcW w:w="1549" w:type="dxa"/>
          </w:tcPr>
          <w:p w14:paraId="0000004A" w14:textId="59334FC8" w:rsidR="000414E3" w:rsidRDefault="00BA48CA">
            <w:pPr>
              <w:rPr>
                <w:rFonts w:ascii="Times New Roman" w:eastAsia="Times New Roman" w:hAnsi="Times New Roman" w:cs="Times New Roman"/>
              </w:rPr>
            </w:pPr>
            <w:r>
              <w:rPr>
                <w:rFonts w:ascii="Times New Roman" w:eastAsia="Times New Roman" w:hAnsi="Times New Roman" w:cs="Times New Roman"/>
              </w:rPr>
              <w:t>4527</w:t>
            </w:r>
          </w:p>
        </w:tc>
        <w:tc>
          <w:tcPr>
            <w:tcW w:w="1570" w:type="dxa"/>
          </w:tcPr>
          <w:p w14:paraId="0000004B" w14:textId="09409B1B" w:rsidR="000414E3" w:rsidRDefault="00BA48CA">
            <w:pPr>
              <w:rPr>
                <w:rFonts w:ascii="Times New Roman" w:eastAsia="Times New Roman" w:hAnsi="Times New Roman" w:cs="Times New Roman"/>
              </w:rPr>
            </w:pPr>
            <w:r>
              <w:rPr>
                <w:rFonts w:ascii="Times New Roman" w:eastAsia="Times New Roman" w:hAnsi="Times New Roman" w:cs="Times New Roman"/>
              </w:rPr>
              <w:t>4332</w:t>
            </w:r>
          </w:p>
        </w:tc>
      </w:tr>
      <w:tr w:rsidR="000414E3" w14:paraId="27708012" w14:textId="77777777">
        <w:trPr>
          <w:jc w:val="center"/>
        </w:trPr>
        <w:tc>
          <w:tcPr>
            <w:tcW w:w="3397" w:type="dxa"/>
          </w:tcPr>
          <w:p w14:paraId="0000004C"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Krājuma komplektēšana</w:t>
            </w:r>
          </w:p>
        </w:tc>
        <w:tc>
          <w:tcPr>
            <w:tcW w:w="1712" w:type="dxa"/>
          </w:tcPr>
          <w:p w14:paraId="0000004D" w14:textId="4B61A339" w:rsidR="000414E3" w:rsidRDefault="00BA48CA">
            <w:pPr>
              <w:rPr>
                <w:rFonts w:ascii="Times New Roman" w:eastAsia="Times New Roman" w:hAnsi="Times New Roman" w:cs="Times New Roman"/>
              </w:rPr>
            </w:pPr>
            <w:r>
              <w:rPr>
                <w:rFonts w:ascii="Times New Roman" w:eastAsia="Times New Roman" w:hAnsi="Times New Roman" w:cs="Times New Roman"/>
              </w:rPr>
              <w:t>2515</w:t>
            </w:r>
          </w:p>
        </w:tc>
        <w:tc>
          <w:tcPr>
            <w:tcW w:w="1549" w:type="dxa"/>
          </w:tcPr>
          <w:p w14:paraId="0000004E" w14:textId="56ED42EA" w:rsidR="000414E3" w:rsidRDefault="00BA48CA">
            <w:pPr>
              <w:rPr>
                <w:rFonts w:ascii="Times New Roman" w:eastAsia="Times New Roman" w:hAnsi="Times New Roman" w:cs="Times New Roman"/>
              </w:rPr>
            </w:pPr>
            <w:r>
              <w:rPr>
                <w:rFonts w:ascii="Times New Roman" w:eastAsia="Times New Roman" w:hAnsi="Times New Roman" w:cs="Times New Roman"/>
              </w:rPr>
              <w:t>2623</w:t>
            </w:r>
          </w:p>
        </w:tc>
        <w:tc>
          <w:tcPr>
            <w:tcW w:w="1570" w:type="dxa"/>
          </w:tcPr>
          <w:p w14:paraId="0000004F" w14:textId="71613A11" w:rsidR="000414E3" w:rsidRDefault="00BA48CA">
            <w:pPr>
              <w:rPr>
                <w:rFonts w:ascii="Times New Roman" w:eastAsia="Times New Roman" w:hAnsi="Times New Roman" w:cs="Times New Roman"/>
              </w:rPr>
            </w:pPr>
            <w:r>
              <w:rPr>
                <w:rFonts w:ascii="Times New Roman" w:eastAsia="Times New Roman" w:hAnsi="Times New Roman" w:cs="Times New Roman"/>
              </w:rPr>
              <w:t>2302</w:t>
            </w:r>
          </w:p>
        </w:tc>
      </w:tr>
    </w:tbl>
    <w:p w14:paraId="00000050" w14:textId="1B596992" w:rsidR="000414E3" w:rsidRDefault="000414E3">
      <w:pPr>
        <w:spacing w:after="0" w:line="240" w:lineRule="auto"/>
        <w:rPr>
          <w:rFonts w:ascii="Times New Roman" w:eastAsia="Times New Roman" w:hAnsi="Times New Roman" w:cs="Times New Roman"/>
          <w:sz w:val="24"/>
          <w:szCs w:val="24"/>
        </w:rPr>
      </w:pPr>
    </w:p>
    <w:p w14:paraId="1E57D7CC" w14:textId="6661DF75" w:rsidR="00006A8F" w:rsidRDefault="00006A8F" w:rsidP="00006A8F">
      <w:pPr>
        <w:spacing w:after="0" w:line="240" w:lineRule="auto"/>
        <w:ind w:firstLine="360"/>
        <w:rPr>
          <w:rFonts w:ascii="Times New Roman" w:eastAsia="Times New Roman" w:hAnsi="Times New Roman"/>
          <w:sz w:val="24"/>
          <w:szCs w:val="24"/>
        </w:rPr>
      </w:pPr>
      <w:r w:rsidRPr="00034DDE">
        <w:rPr>
          <w:rFonts w:ascii="Times New Roman" w:eastAsia="Times New Roman" w:hAnsi="Times New Roman"/>
          <w:sz w:val="24"/>
          <w:szCs w:val="24"/>
        </w:rPr>
        <w:t xml:space="preserve">Finansiālais nodrošinājums bibliotēkai ir </w:t>
      </w:r>
      <w:r>
        <w:rPr>
          <w:rFonts w:ascii="Times New Roman" w:eastAsia="Times New Roman" w:hAnsi="Times New Roman"/>
          <w:sz w:val="24"/>
          <w:szCs w:val="24"/>
        </w:rPr>
        <w:t>ne</w:t>
      </w:r>
      <w:r w:rsidRPr="00034DDE">
        <w:rPr>
          <w:rFonts w:ascii="Times New Roman" w:eastAsia="Times New Roman" w:hAnsi="Times New Roman"/>
          <w:sz w:val="24"/>
          <w:szCs w:val="24"/>
        </w:rPr>
        <w:t>pietiek</w:t>
      </w:r>
      <w:r>
        <w:rPr>
          <w:rFonts w:ascii="Times New Roman" w:eastAsia="Times New Roman" w:hAnsi="Times New Roman"/>
          <w:sz w:val="24"/>
          <w:szCs w:val="24"/>
        </w:rPr>
        <w:t>am</w:t>
      </w:r>
      <w:r w:rsidRPr="00034DDE">
        <w:rPr>
          <w:rFonts w:ascii="Times New Roman" w:eastAsia="Times New Roman" w:hAnsi="Times New Roman"/>
          <w:sz w:val="24"/>
          <w:szCs w:val="24"/>
        </w:rPr>
        <w:t>s,</w:t>
      </w:r>
      <w:r w:rsidR="00CB1EF1">
        <w:rPr>
          <w:rFonts w:ascii="Times New Roman" w:eastAsia="Times New Roman" w:hAnsi="Times New Roman"/>
          <w:sz w:val="24"/>
          <w:szCs w:val="24"/>
        </w:rPr>
        <w:t xml:space="preserve"> jo</w:t>
      </w:r>
      <w:r w:rsidRPr="00034DDE">
        <w:rPr>
          <w:rFonts w:ascii="Times New Roman" w:eastAsia="Times New Roman" w:hAnsi="Times New Roman"/>
          <w:sz w:val="24"/>
          <w:szCs w:val="24"/>
        </w:rPr>
        <w:t xml:space="preserve"> piešķirtie budžeta līdzekļi nodrošina bibliotēkas pamatfunkciju veikšanu</w:t>
      </w:r>
      <w:r>
        <w:rPr>
          <w:rFonts w:ascii="Times New Roman" w:eastAsia="Times New Roman" w:hAnsi="Times New Roman"/>
          <w:sz w:val="24"/>
          <w:szCs w:val="24"/>
        </w:rPr>
        <w:t>, bet</w:t>
      </w:r>
      <w:r w:rsidRPr="00034DDE">
        <w:rPr>
          <w:rFonts w:ascii="Times New Roman" w:eastAsia="Times New Roman" w:hAnsi="Times New Roman"/>
          <w:sz w:val="24"/>
          <w:szCs w:val="24"/>
        </w:rPr>
        <w:t xml:space="preserve"> attīstīb</w:t>
      </w:r>
      <w:r>
        <w:rPr>
          <w:rFonts w:ascii="Times New Roman" w:eastAsia="Times New Roman" w:hAnsi="Times New Roman"/>
          <w:sz w:val="24"/>
          <w:szCs w:val="24"/>
        </w:rPr>
        <w:t>ai nepietiek</w:t>
      </w:r>
      <w:r w:rsidRPr="00034DDE">
        <w:rPr>
          <w:rFonts w:ascii="Times New Roman" w:eastAsia="Times New Roman" w:hAnsi="Times New Roman"/>
          <w:sz w:val="24"/>
          <w:szCs w:val="24"/>
        </w:rPr>
        <w:t>.</w:t>
      </w:r>
    </w:p>
    <w:p w14:paraId="7E69EE07" w14:textId="77777777" w:rsidR="00006A8F" w:rsidRPr="00034DDE" w:rsidRDefault="00006A8F" w:rsidP="00006A8F">
      <w:pPr>
        <w:spacing w:after="0" w:line="240" w:lineRule="auto"/>
        <w:ind w:firstLine="360"/>
        <w:rPr>
          <w:rFonts w:ascii="Times New Roman" w:eastAsia="Times New Roman" w:hAnsi="Times New Roman"/>
          <w:sz w:val="24"/>
          <w:szCs w:val="24"/>
        </w:rPr>
      </w:pPr>
    </w:p>
    <w:p w14:paraId="5033D5C3" w14:textId="087B3B70" w:rsidR="00932B65" w:rsidRDefault="00932B65" w:rsidP="00932B65">
      <w:pPr>
        <w:spacing w:after="0" w:line="240" w:lineRule="auto"/>
        <w:jc w:val="center"/>
        <w:rPr>
          <w:rFonts w:ascii="Times New Roman" w:eastAsia="Times New Roman" w:hAnsi="Times New Roman" w:cs="Times New Roman"/>
          <w:b/>
          <w:i/>
          <w:sz w:val="24"/>
          <w:szCs w:val="24"/>
        </w:rPr>
      </w:pPr>
      <w:r w:rsidRPr="00932B65">
        <w:rPr>
          <w:rFonts w:ascii="Times New Roman" w:eastAsia="Times New Roman" w:hAnsi="Times New Roman" w:cs="Times New Roman"/>
          <w:b/>
          <w:i/>
          <w:sz w:val="24"/>
          <w:szCs w:val="24"/>
        </w:rPr>
        <w:t>Tabula “Maksas pakalpojumi”</w:t>
      </w:r>
    </w:p>
    <w:p w14:paraId="7AA3E611" w14:textId="5BE6A403" w:rsidR="00932B65" w:rsidRDefault="00932B65" w:rsidP="00932B65">
      <w:pPr>
        <w:spacing w:after="0" w:line="240" w:lineRule="auto"/>
        <w:jc w:val="center"/>
        <w:rPr>
          <w:rFonts w:ascii="Times New Roman" w:eastAsia="Times New Roman" w:hAnsi="Times New Roman" w:cs="Times New Roman"/>
          <w:b/>
          <w:i/>
          <w:sz w:val="24"/>
          <w:szCs w:val="24"/>
        </w:rPr>
      </w:pPr>
    </w:p>
    <w:tbl>
      <w:tblPr>
        <w:tblStyle w:val="afffb"/>
        <w:tblW w:w="8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712"/>
        <w:gridCol w:w="1549"/>
        <w:gridCol w:w="1570"/>
      </w:tblGrid>
      <w:tr w:rsidR="00932B65" w14:paraId="6E659C5D" w14:textId="77777777" w:rsidTr="00932B65">
        <w:trPr>
          <w:jc w:val="center"/>
        </w:trPr>
        <w:tc>
          <w:tcPr>
            <w:tcW w:w="3397" w:type="dxa"/>
          </w:tcPr>
          <w:p w14:paraId="62CEE788" w14:textId="77777777" w:rsidR="00932B65" w:rsidRDefault="00932B65" w:rsidP="00932B65">
            <w:pPr>
              <w:rPr>
                <w:rFonts w:ascii="Times New Roman" w:eastAsia="Times New Roman" w:hAnsi="Times New Roman" w:cs="Times New Roman"/>
              </w:rPr>
            </w:pPr>
          </w:p>
        </w:tc>
        <w:tc>
          <w:tcPr>
            <w:tcW w:w="1712" w:type="dxa"/>
          </w:tcPr>
          <w:p w14:paraId="36954634" w14:textId="77777777" w:rsidR="00932B65" w:rsidRDefault="00932B65" w:rsidP="00932B65">
            <w:pPr>
              <w:jc w:val="center"/>
              <w:rPr>
                <w:rFonts w:ascii="Times New Roman" w:eastAsia="Times New Roman" w:hAnsi="Times New Roman" w:cs="Times New Roman"/>
                <w:b/>
              </w:rPr>
            </w:pPr>
            <w:r>
              <w:rPr>
                <w:rFonts w:ascii="Times New Roman" w:eastAsia="Times New Roman" w:hAnsi="Times New Roman" w:cs="Times New Roman"/>
                <w:b/>
              </w:rPr>
              <w:t>2020</w:t>
            </w:r>
          </w:p>
        </w:tc>
        <w:tc>
          <w:tcPr>
            <w:tcW w:w="1549" w:type="dxa"/>
          </w:tcPr>
          <w:p w14:paraId="17B3095E" w14:textId="77777777" w:rsidR="00932B65" w:rsidRDefault="00932B65" w:rsidP="00932B65">
            <w:pPr>
              <w:jc w:val="center"/>
              <w:rPr>
                <w:rFonts w:ascii="Times New Roman" w:eastAsia="Times New Roman" w:hAnsi="Times New Roman" w:cs="Times New Roman"/>
                <w:b/>
              </w:rPr>
            </w:pPr>
            <w:r>
              <w:rPr>
                <w:rFonts w:ascii="Times New Roman" w:eastAsia="Times New Roman" w:hAnsi="Times New Roman" w:cs="Times New Roman"/>
                <w:b/>
              </w:rPr>
              <w:t>2021</w:t>
            </w:r>
          </w:p>
        </w:tc>
        <w:tc>
          <w:tcPr>
            <w:tcW w:w="1570" w:type="dxa"/>
          </w:tcPr>
          <w:p w14:paraId="4A7B11C5" w14:textId="77777777" w:rsidR="00932B65" w:rsidRDefault="00932B65" w:rsidP="00932B65">
            <w:pPr>
              <w:jc w:val="center"/>
              <w:rPr>
                <w:rFonts w:ascii="Times New Roman" w:eastAsia="Times New Roman" w:hAnsi="Times New Roman" w:cs="Times New Roman"/>
                <w:b/>
              </w:rPr>
            </w:pPr>
            <w:r>
              <w:rPr>
                <w:rFonts w:ascii="Times New Roman" w:eastAsia="Times New Roman" w:hAnsi="Times New Roman" w:cs="Times New Roman"/>
                <w:b/>
              </w:rPr>
              <w:t>2022</w:t>
            </w:r>
          </w:p>
        </w:tc>
      </w:tr>
      <w:tr w:rsidR="00932B65" w14:paraId="3B8D4C90" w14:textId="77777777" w:rsidTr="00932B65">
        <w:trPr>
          <w:jc w:val="center"/>
        </w:trPr>
        <w:tc>
          <w:tcPr>
            <w:tcW w:w="3397" w:type="dxa"/>
          </w:tcPr>
          <w:p w14:paraId="4B2C87E8" w14:textId="1DD2BF73" w:rsidR="00932B65" w:rsidRDefault="00932B65" w:rsidP="00932B65">
            <w:pPr>
              <w:rPr>
                <w:rFonts w:ascii="Times New Roman" w:eastAsia="Times New Roman" w:hAnsi="Times New Roman" w:cs="Times New Roman"/>
                <w:b/>
              </w:rPr>
            </w:pPr>
            <w:r>
              <w:rPr>
                <w:rFonts w:ascii="Times New Roman" w:eastAsia="Times New Roman" w:hAnsi="Times New Roman" w:cs="Times New Roman"/>
                <w:b/>
              </w:rPr>
              <w:t>Maksas pakalpojumi (EUR)</w:t>
            </w:r>
          </w:p>
        </w:tc>
        <w:tc>
          <w:tcPr>
            <w:tcW w:w="1712" w:type="dxa"/>
          </w:tcPr>
          <w:p w14:paraId="0666AD52" w14:textId="43003531" w:rsidR="00932B65" w:rsidRDefault="00785684" w:rsidP="00932B65">
            <w:pPr>
              <w:rPr>
                <w:rFonts w:ascii="Times New Roman" w:eastAsia="Times New Roman" w:hAnsi="Times New Roman" w:cs="Times New Roman"/>
              </w:rPr>
            </w:pPr>
            <w:r>
              <w:rPr>
                <w:rFonts w:ascii="Times New Roman" w:eastAsia="Times New Roman" w:hAnsi="Times New Roman" w:cs="Times New Roman"/>
              </w:rPr>
              <w:t>0</w:t>
            </w:r>
          </w:p>
        </w:tc>
        <w:tc>
          <w:tcPr>
            <w:tcW w:w="1549" w:type="dxa"/>
          </w:tcPr>
          <w:p w14:paraId="2C13D4B1" w14:textId="7A056AC5" w:rsidR="00932B65" w:rsidRDefault="00785684" w:rsidP="00932B65">
            <w:pPr>
              <w:rPr>
                <w:rFonts w:ascii="Times New Roman" w:eastAsia="Times New Roman" w:hAnsi="Times New Roman" w:cs="Times New Roman"/>
              </w:rPr>
            </w:pPr>
            <w:r>
              <w:rPr>
                <w:rFonts w:ascii="Times New Roman" w:eastAsia="Times New Roman" w:hAnsi="Times New Roman" w:cs="Times New Roman"/>
              </w:rPr>
              <w:t>0</w:t>
            </w:r>
          </w:p>
        </w:tc>
        <w:tc>
          <w:tcPr>
            <w:tcW w:w="1570" w:type="dxa"/>
          </w:tcPr>
          <w:p w14:paraId="0FD36318" w14:textId="2528CA71" w:rsidR="00932B65" w:rsidRDefault="00BA48CA" w:rsidP="00932B65">
            <w:pPr>
              <w:rPr>
                <w:rFonts w:ascii="Times New Roman" w:eastAsia="Times New Roman" w:hAnsi="Times New Roman" w:cs="Times New Roman"/>
              </w:rPr>
            </w:pPr>
            <w:r>
              <w:rPr>
                <w:rFonts w:ascii="Times New Roman" w:eastAsia="Times New Roman" w:hAnsi="Times New Roman" w:cs="Times New Roman"/>
              </w:rPr>
              <w:t>1,22</w:t>
            </w:r>
          </w:p>
        </w:tc>
      </w:tr>
    </w:tbl>
    <w:p w14:paraId="3A2EF383" w14:textId="254F0955" w:rsidR="00932B65" w:rsidRPr="00D167DA" w:rsidRDefault="00D167DA" w:rsidP="00D167DA">
      <w:pPr>
        <w:spacing w:after="0" w:line="240" w:lineRule="auto"/>
        <w:ind w:firstLine="720"/>
        <w:rPr>
          <w:rFonts w:ascii="Times New Roman" w:eastAsia="Times New Roman" w:hAnsi="Times New Roman" w:cs="Times New Roman"/>
          <w:i/>
          <w:sz w:val="24"/>
          <w:szCs w:val="24"/>
        </w:rPr>
      </w:pPr>
      <w:r w:rsidRPr="00D167DA">
        <w:rPr>
          <w:rFonts w:ascii="Times New Roman" w:eastAsia="Times New Roman" w:hAnsi="Times New Roman" w:cs="Times New Roman"/>
          <w:i/>
          <w:sz w:val="24"/>
          <w:szCs w:val="24"/>
        </w:rPr>
        <w:t>Maksa pakalpojumu cenrādis</w:t>
      </w:r>
      <w:r>
        <w:rPr>
          <w:rFonts w:ascii="Times New Roman" w:eastAsia="Times New Roman" w:hAnsi="Times New Roman" w:cs="Times New Roman"/>
          <w:i/>
          <w:sz w:val="24"/>
          <w:szCs w:val="24"/>
        </w:rPr>
        <w:t>:</w:t>
      </w:r>
      <w:r w:rsidRPr="00D167DA">
        <w:rPr>
          <w:rFonts w:ascii="Times New Roman" w:eastAsia="Times New Roman" w:hAnsi="Times New Roman" w:cs="Times New Roman"/>
          <w:i/>
          <w:sz w:val="24"/>
          <w:szCs w:val="24"/>
        </w:rPr>
        <w:t xml:space="preserve"> pieliku</w:t>
      </w:r>
      <w:r>
        <w:rPr>
          <w:rFonts w:ascii="Times New Roman" w:eastAsia="Times New Roman" w:hAnsi="Times New Roman" w:cs="Times New Roman"/>
          <w:i/>
          <w:sz w:val="24"/>
          <w:szCs w:val="24"/>
        </w:rPr>
        <w:t>ms Nr.2</w:t>
      </w:r>
    </w:p>
    <w:p w14:paraId="02B43B6E" w14:textId="77777777" w:rsidR="00932B65" w:rsidRPr="00932B65" w:rsidRDefault="00932B65" w:rsidP="00932B65">
      <w:pPr>
        <w:spacing w:after="0" w:line="240" w:lineRule="auto"/>
        <w:jc w:val="both"/>
        <w:rPr>
          <w:rFonts w:ascii="Times New Roman" w:eastAsia="Times New Roman" w:hAnsi="Times New Roman" w:cs="Times New Roman"/>
          <w:color w:val="FF0000"/>
          <w:sz w:val="24"/>
          <w:szCs w:val="24"/>
        </w:rPr>
      </w:pPr>
    </w:p>
    <w:p w14:paraId="00000052" w14:textId="77777777" w:rsidR="000414E3" w:rsidRDefault="00207E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 Materiālā un tehniskā stāvokļa vērtējums</w:t>
      </w:r>
    </w:p>
    <w:p w14:paraId="00000053" w14:textId="77777777" w:rsidR="000414E3" w:rsidRDefault="000414E3">
      <w:pPr>
        <w:spacing w:after="0" w:line="240" w:lineRule="auto"/>
        <w:rPr>
          <w:rFonts w:ascii="Times New Roman" w:eastAsia="Times New Roman" w:hAnsi="Times New Roman" w:cs="Times New Roman"/>
          <w:sz w:val="24"/>
          <w:szCs w:val="24"/>
        </w:rPr>
      </w:pPr>
    </w:p>
    <w:p w14:paraId="6E8DD99F" w14:textId="38C2C458" w:rsidR="009962BB" w:rsidRPr="00CB1EF1" w:rsidRDefault="00CB1EF1" w:rsidP="00CB1EF1">
      <w:pPr>
        <w:pStyle w:val="Sarakstarindkopa"/>
        <w:rPr>
          <w:rFonts w:ascii="Times New Roman" w:eastAsia="Times New Roman" w:hAnsi="Times New Roman" w:cs="Times New Roman"/>
          <w:sz w:val="24"/>
          <w:szCs w:val="24"/>
        </w:rPr>
      </w:pPr>
      <w:r>
        <w:rPr>
          <w:rFonts w:ascii="Times New Roman" w:eastAsia="Times New Roman" w:hAnsi="Times New Roman" w:cs="Times New Roman"/>
          <w:sz w:val="24"/>
          <w:szCs w:val="24"/>
        </w:rPr>
        <w:tab/>
        <w:t>Pārskata periodā bibliotēkai tika saremontēts bojātais jumta segums</w:t>
      </w:r>
      <w:r w:rsidR="00D2790E">
        <w:rPr>
          <w:rFonts w:ascii="Times New Roman" w:eastAsia="Times New Roman" w:hAnsi="Times New Roman" w:cs="Times New Roman"/>
          <w:sz w:val="24"/>
          <w:szCs w:val="24"/>
        </w:rPr>
        <w:t xml:space="preserve"> līdz ar to</w:t>
      </w:r>
      <w:r>
        <w:rPr>
          <w:rFonts w:ascii="Times New Roman" w:eastAsia="Times New Roman" w:hAnsi="Times New Roman" w:cs="Times New Roman"/>
          <w:sz w:val="24"/>
          <w:szCs w:val="24"/>
        </w:rPr>
        <w:t xml:space="preserve"> </w:t>
      </w:r>
      <w:r w:rsidR="00D2790E">
        <w:rPr>
          <w:rFonts w:ascii="Times New Roman" w:eastAsia="Times New Roman" w:hAnsi="Times New Roman" w:cs="Times New Roman"/>
          <w:sz w:val="24"/>
          <w:szCs w:val="24"/>
        </w:rPr>
        <w:t>n</w:t>
      </w:r>
      <w:r>
        <w:rPr>
          <w:rFonts w:ascii="Times New Roman" w:eastAsia="Times New Roman" w:hAnsi="Times New Roman" w:cs="Times New Roman"/>
          <w:sz w:val="24"/>
          <w:szCs w:val="24"/>
        </w:rPr>
        <w:t>ākamajā pārskata periodā ir plānots bibliotēkas satecējušo griestu remonts.</w:t>
      </w:r>
    </w:p>
    <w:p w14:paraId="5C565F07" w14:textId="77777777" w:rsidR="009962BB" w:rsidRDefault="009962BB" w:rsidP="00932B65">
      <w:pPr>
        <w:pStyle w:val="Sarakstarindkopa"/>
        <w:jc w:val="center"/>
        <w:rPr>
          <w:rFonts w:ascii="Times New Roman" w:eastAsia="Times New Roman" w:hAnsi="Times New Roman" w:cs="Times New Roman"/>
          <w:b/>
          <w:i/>
          <w:sz w:val="24"/>
          <w:szCs w:val="24"/>
        </w:rPr>
      </w:pPr>
    </w:p>
    <w:p w14:paraId="3A59C039" w14:textId="52E2A810" w:rsidR="00932B65" w:rsidRPr="00932B65" w:rsidRDefault="00932B65" w:rsidP="00932B65">
      <w:pPr>
        <w:pStyle w:val="Sarakstarindkopa"/>
        <w:jc w:val="center"/>
        <w:rPr>
          <w:rFonts w:ascii="Times New Roman" w:eastAsia="Times New Roman" w:hAnsi="Times New Roman" w:cs="Times New Roman"/>
          <w:b/>
          <w:i/>
          <w:sz w:val="24"/>
          <w:szCs w:val="24"/>
        </w:rPr>
      </w:pPr>
      <w:r w:rsidRPr="00932B65">
        <w:rPr>
          <w:rFonts w:ascii="Times New Roman" w:eastAsia="Times New Roman" w:hAnsi="Times New Roman" w:cs="Times New Roman"/>
          <w:b/>
          <w:i/>
          <w:sz w:val="24"/>
          <w:szCs w:val="24"/>
        </w:rPr>
        <w:t>Tabula “IKT nodrošinājums bibliotēkā”</w:t>
      </w:r>
    </w:p>
    <w:tbl>
      <w:tblPr>
        <w:tblStyle w:val="Reatabula"/>
        <w:tblW w:w="0" w:type="auto"/>
        <w:jc w:val="center"/>
        <w:tblLook w:val="04A0" w:firstRow="1" w:lastRow="0" w:firstColumn="1" w:lastColumn="0" w:noHBand="0" w:noVBand="1"/>
      </w:tblPr>
      <w:tblGrid>
        <w:gridCol w:w="2834"/>
        <w:gridCol w:w="1802"/>
        <w:gridCol w:w="1805"/>
      </w:tblGrid>
      <w:tr w:rsidR="003F5650" w:rsidRPr="000833DE" w14:paraId="5674A4F1" w14:textId="77777777" w:rsidTr="003F5650">
        <w:trPr>
          <w:jc w:val="center"/>
        </w:trPr>
        <w:tc>
          <w:tcPr>
            <w:tcW w:w="2834" w:type="dxa"/>
          </w:tcPr>
          <w:p w14:paraId="538EAA69" w14:textId="77777777" w:rsidR="003F5650" w:rsidRPr="00932B65" w:rsidRDefault="003F5650" w:rsidP="00932B65">
            <w:pPr>
              <w:rPr>
                <w:b/>
                <w:sz w:val="24"/>
                <w:szCs w:val="24"/>
              </w:rPr>
            </w:pPr>
            <w:r w:rsidRPr="00932B65">
              <w:rPr>
                <w:b/>
                <w:sz w:val="24"/>
                <w:szCs w:val="24"/>
              </w:rPr>
              <w:t>Gads</w:t>
            </w:r>
          </w:p>
        </w:tc>
        <w:tc>
          <w:tcPr>
            <w:tcW w:w="1802" w:type="dxa"/>
          </w:tcPr>
          <w:p w14:paraId="78F89C0A" w14:textId="2828AC0B" w:rsidR="003F5650" w:rsidRPr="00932B65" w:rsidRDefault="003F5650" w:rsidP="00932B65">
            <w:pPr>
              <w:rPr>
                <w:b/>
                <w:sz w:val="24"/>
                <w:szCs w:val="24"/>
              </w:rPr>
            </w:pPr>
            <w:r>
              <w:rPr>
                <w:b/>
                <w:sz w:val="24"/>
                <w:szCs w:val="24"/>
              </w:rPr>
              <w:t>2022</w:t>
            </w:r>
          </w:p>
        </w:tc>
        <w:tc>
          <w:tcPr>
            <w:tcW w:w="1805" w:type="dxa"/>
          </w:tcPr>
          <w:p w14:paraId="01FCB33C" w14:textId="75EE3E62" w:rsidR="003F5650" w:rsidRPr="00932B65" w:rsidRDefault="003F5650" w:rsidP="00932B65">
            <w:pPr>
              <w:rPr>
                <w:b/>
                <w:sz w:val="24"/>
                <w:szCs w:val="24"/>
              </w:rPr>
            </w:pPr>
            <w:r>
              <w:rPr>
                <w:b/>
                <w:sz w:val="24"/>
                <w:szCs w:val="24"/>
              </w:rPr>
              <w:t>Ražošanas gads</w:t>
            </w:r>
          </w:p>
        </w:tc>
      </w:tr>
      <w:tr w:rsidR="003F5650" w:rsidRPr="000833DE" w14:paraId="5F488596" w14:textId="77777777" w:rsidTr="003F5650">
        <w:trPr>
          <w:trHeight w:val="227"/>
          <w:jc w:val="center"/>
        </w:trPr>
        <w:tc>
          <w:tcPr>
            <w:tcW w:w="2834" w:type="dxa"/>
          </w:tcPr>
          <w:p w14:paraId="53E88878" w14:textId="77777777" w:rsidR="003F5650" w:rsidRPr="00932B65" w:rsidRDefault="003F5650" w:rsidP="00932B65">
            <w:pPr>
              <w:rPr>
                <w:sz w:val="24"/>
                <w:szCs w:val="24"/>
              </w:rPr>
            </w:pPr>
            <w:r w:rsidRPr="00932B65">
              <w:rPr>
                <w:sz w:val="24"/>
                <w:szCs w:val="24"/>
              </w:rPr>
              <w:t>Datori</w:t>
            </w:r>
          </w:p>
        </w:tc>
        <w:tc>
          <w:tcPr>
            <w:tcW w:w="1802" w:type="dxa"/>
          </w:tcPr>
          <w:p w14:paraId="10A728F4" w14:textId="78887AFD" w:rsidR="003F5650" w:rsidRPr="00932B65" w:rsidRDefault="009962BB" w:rsidP="00932B65">
            <w:pPr>
              <w:rPr>
                <w:sz w:val="24"/>
                <w:szCs w:val="24"/>
              </w:rPr>
            </w:pPr>
            <w:r>
              <w:rPr>
                <w:sz w:val="24"/>
                <w:szCs w:val="24"/>
              </w:rPr>
              <w:t>4</w:t>
            </w:r>
          </w:p>
        </w:tc>
        <w:tc>
          <w:tcPr>
            <w:tcW w:w="1805" w:type="dxa"/>
          </w:tcPr>
          <w:p w14:paraId="21C6B633" w14:textId="4DDE7032" w:rsidR="003F5650" w:rsidRPr="00932B65" w:rsidRDefault="009962BB" w:rsidP="00932B65">
            <w:pPr>
              <w:rPr>
                <w:sz w:val="24"/>
                <w:szCs w:val="24"/>
              </w:rPr>
            </w:pPr>
            <w:r>
              <w:rPr>
                <w:sz w:val="24"/>
                <w:szCs w:val="24"/>
              </w:rPr>
              <w:t>2020; 2021</w:t>
            </w:r>
          </w:p>
        </w:tc>
      </w:tr>
      <w:tr w:rsidR="003F5650" w:rsidRPr="000833DE" w14:paraId="7874CEAC" w14:textId="77777777" w:rsidTr="003F5650">
        <w:trPr>
          <w:trHeight w:val="227"/>
          <w:jc w:val="center"/>
        </w:trPr>
        <w:tc>
          <w:tcPr>
            <w:tcW w:w="2834" w:type="dxa"/>
          </w:tcPr>
          <w:p w14:paraId="7C39BB22" w14:textId="77777777" w:rsidR="003F5650" w:rsidRPr="00932B65" w:rsidRDefault="003F5650" w:rsidP="00932B65">
            <w:pPr>
              <w:rPr>
                <w:sz w:val="24"/>
                <w:szCs w:val="24"/>
              </w:rPr>
            </w:pPr>
            <w:proofErr w:type="spellStart"/>
            <w:r w:rsidRPr="00932B65">
              <w:rPr>
                <w:sz w:val="24"/>
                <w:szCs w:val="24"/>
              </w:rPr>
              <w:t>t.sk.planšetdatori</w:t>
            </w:r>
            <w:proofErr w:type="spellEnd"/>
          </w:p>
        </w:tc>
        <w:tc>
          <w:tcPr>
            <w:tcW w:w="1802" w:type="dxa"/>
          </w:tcPr>
          <w:p w14:paraId="4B9C7BDF" w14:textId="77777777" w:rsidR="003F5650" w:rsidRPr="00932B65" w:rsidRDefault="003F5650" w:rsidP="00932B65">
            <w:pPr>
              <w:rPr>
                <w:sz w:val="24"/>
                <w:szCs w:val="24"/>
              </w:rPr>
            </w:pPr>
          </w:p>
        </w:tc>
        <w:tc>
          <w:tcPr>
            <w:tcW w:w="1805" w:type="dxa"/>
          </w:tcPr>
          <w:p w14:paraId="0124B65D" w14:textId="77777777" w:rsidR="003F5650" w:rsidRPr="00932B65" w:rsidRDefault="003F5650" w:rsidP="00932B65">
            <w:pPr>
              <w:rPr>
                <w:sz w:val="24"/>
                <w:szCs w:val="24"/>
              </w:rPr>
            </w:pPr>
          </w:p>
        </w:tc>
      </w:tr>
      <w:tr w:rsidR="003F5650" w:rsidRPr="000833DE" w14:paraId="2AF419A2" w14:textId="77777777" w:rsidTr="003F5650">
        <w:trPr>
          <w:trHeight w:val="227"/>
          <w:jc w:val="center"/>
        </w:trPr>
        <w:tc>
          <w:tcPr>
            <w:tcW w:w="2834" w:type="dxa"/>
          </w:tcPr>
          <w:p w14:paraId="342981DD" w14:textId="77777777" w:rsidR="003F5650" w:rsidRPr="00932B65" w:rsidRDefault="003F5650" w:rsidP="00932B65">
            <w:pPr>
              <w:rPr>
                <w:sz w:val="24"/>
                <w:szCs w:val="24"/>
              </w:rPr>
            </w:pPr>
            <w:r w:rsidRPr="00932B65">
              <w:rPr>
                <w:sz w:val="24"/>
                <w:szCs w:val="24"/>
              </w:rPr>
              <w:t>t.sk. portatīvie datori</w:t>
            </w:r>
          </w:p>
        </w:tc>
        <w:tc>
          <w:tcPr>
            <w:tcW w:w="1802" w:type="dxa"/>
          </w:tcPr>
          <w:p w14:paraId="25C3FA29" w14:textId="77777777" w:rsidR="003F5650" w:rsidRPr="00932B65" w:rsidRDefault="003F5650" w:rsidP="00932B65">
            <w:pPr>
              <w:rPr>
                <w:sz w:val="24"/>
                <w:szCs w:val="24"/>
              </w:rPr>
            </w:pPr>
          </w:p>
        </w:tc>
        <w:tc>
          <w:tcPr>
            <w:tcW w:w="1805" w:type="dxa"/>
          </w:tcPr>
          <w:p w14:paraId="1C9F6BB7" w14:textId="77777777" w:rsidR="003F5650" w:rsidRPr="00932B65" w:rsidRDefault="003F5650" w:rsidP="00932B65">
            <w:pPr>
              <w:rPr>
                <w:sz w:val="24"/>
                <w:szCs w:val="24"/>
              </w:rPr>
            </w:pPr>
          </w:p>
        </w:tc>
      </w:tr>
      <w:tr w:rsidR="003F5650" w:rsidRPr="000833DE" w14:paraId="7A3E9C5C" w14:textId="77777777" w:rsidTr="003F5650">
        <w:trPr>
          <w:trHeight w:val="227"/>
          <w:jc w:val="center"/>
        </w:trPr>
        <w:tc>
          <w:tcPr>
            <w:tcW w:w="2834" w:type="dxa"/>
          </w:tcPr>
          <w:p w14:paraId="718820A2" w14:textId="399EE763" w:rsidR="003F5650" w:rsidRPr="00932B65" w:rsidRDefault="003F5650" w:rsidP="00932B65">
            <w:pPr>
              <w:rPr>
                <w:sz w:val="24"/>
                <w:szCs w:val="24"/>
              </w:rPr>
            </w:pPr>
            <w:r>
              <w:rPr>
                <w:sz w:val="24"/>
                <w:szCs w:val="24"/>
              </w:rPr>
              <w:t>P</w:t>
            </w:r>
            <w:r w:rsidRPr="00932B65">
              <w:rPr>
                <w:sz w:val="24"/>
                <w:szCs w:val="24"/>
              </w:rPr>
              <w:t>rinteri</w:t>
            </w:r>
          </w:p>
        </w:tc>
        <w:tc>
          <w:tcPr>
            <w:tcW w:w="1802" w:type="dxa"/>
          </w:tcPr>
          <w:p w14:paraId="022F26A6" w14:textId="77777777" w:rsidR="003F5650" w:rsidRPr="00932B65" w:rsidRDefault="003F5650" w:rsidP="00932B65">
            <w:pPr>
              <w:rPr>
                <w:sz w:val="24"/>
                <w:szCs w:val="24"/>
              </w:rPr>
            </w:pPr>
          </w:p>
        </w:tc>
        <w:tc>
          <w:tcPr>
            <w:tcW w:w="1805" w:type="dxa"/>
          </w:tcPr>
          <w:p w14:paraId="6C7C5E68" w14:textId="77777777" w:rsidR="003F5650" w:rsidRPr="00932B65" w:rsidRDefault="003F5650" w:rsidP="00932B65">
            <w:pPr>
              <w:rPr>
                <w:sz w:val="24"/>
                <w:szCs w:val="24"/>
              </w:rPr>
            </w:pPr>
          </w:p>
        </w:tc>
      </w:tr>
      <w:tr w:rsidR="003F5650" w:rsidRPr="000833DE" w14:paraId="79715CD1" w14:textId="77777777" w:rsidTr="003F5650">
        <w:trPr>
          <w:trHeight w:val="227"/>
          <w:jc w:val="center"/>
        </w:trPr>
        <w:tc>
          <w:tcPr>
            <w:tcW w:w="2834" w:type="dxa"/>
          </w:tcPr>
          <w:p w14:paraId="4F017ADE" w14:textId="77777777" w:rsidR="003F5650" w:rsidRPr="00932B65" w:rsidRDefault="003F5650" w:rsidP="00932B65">
            <w:pPr>
              <w:rPr>
                <w:sz w:val="24"/>
                <w:szCs w:val="24"/>
              </w:rPr>
            </w:pPr>
            <w:r w:rsidRPr="00932B65">
              <w:rPr>
                <w:sz w:val="24"/>
                <w:szCs w:val="24"/>
              </w:rPr>
              <w:t>Skeneri</w:t>
            </w:r>
          </w:p>
        </w:tc>
        <w:tc>
          <w:tcPr>
            <w:tcW w:w="1802" w:type="dxa"/>
          </w:tcPr>
          <w:p w14:paraId="7B74DBB6" w14:textId="77777777" w:rsidR="003F5650" w:rsidRPr="00932B65" w:rsidRDefault="003F5650" w:rsidP="00932B65">
            <w:pPr>
              <w:rPr>
                <w:sz w:val="24"/>
                <w:szCs w:val="24"/>
              </w:rPr>
            </w:pPr>
          </w:p>
        </w:tc>
        <w:tc>
          <w:tcPr>
            <w:tcW w:w="1805" w:type="dxa"/>
          </w:tcPr>
          <w:p w14:paraId="0E1FEA6F" w14:textId="77777777" w:rsidR="003F5650" w:rsidRPr="00932B65" w:rsidRDefault="003F5650" w:rsidP="00932B65">
            <w:pPr>
              <w:rPr>
                <w:sz w:val="24"/>
                <w:szCs w:val="24"/>
              </w:rPr>
            </w:pPr>
          </w:p>
        </w:tc>
      </w:tr>
      <w:tr w:rsidR="003F5650" w:rsidRPr="000833DE" w14:paraId="55CB4CFB" w14:textId="77777777" w:rsidTr="003F5650">
        <w:trPr>
          <w:trHeight w:val="227"/>
          <w:jc w:val="center"/>
        </w:trPr>
        <w:tc>
          <w:tcPr>
            <w:tcW w:w="2834" w:type="dxa"/>
          </w:tcPr>
          <w:p w14:paraId="0D02BC7C" w14:textId="77777777" w:rsidR="003F5650" w:rsidRPr="00932B65" w:rsidRDefault="003F5650" w:rsidP="00932B65">
            <w:pPr>
              <w:rPr>
                <w:sz w:val="24"/>
                <w:szCs w:val="24"/>
              </w:rPr>
            </w:pPr>
            <w:r w:rsidRPr="00932B65">
              <w:rPr>
                <w:sz w:val="24"/>
                <w:szCs w:val="24"/>
              </w:rPr>
              <w:t>Kopētāji</w:t>
            </w:r>
          </w:p>
        </w:tc>
        <w:tc>
          <w:tcPr>
            <w:tcW w:w="1802" w:type="dxa"/>
          </w:tcPr>
          <w:p w14:paraId="18EEF810" w14:textId="77777777" w:rsidR="003F5650" w:rsidRPr="00932B65" w:rsidRDefault="003F5650" w:rsidP="00932B65">
            <w:pPr>
              <w:rPr>
                <w:sz w:val="24"/>
                <w:szCs w:val="24"/>
              </w:rPr>
            </w:pPr>
          </w:p>
        </w:tc>
        <w:tc>
          <w:tcPr>
            <w:tcW w:w="1805" w:type="dxa"/>
          </w:tcPr>
          <w:p w14:paraId="382A9CBA" w14:textId="77777777" w:rsidR="003F5650" w:rsidRPr="00932B65" w:rsidRDefault="003F5650" w:rsidP="00932B65">
            <w:pPr>
              <w:rPr>
                <w:sz w:val="24"/>
                <w:szCs w:val="24"/>
              </w:rPr>
            </w:pPr>
          </w:p>
        </w:tc>
      </w:tr>
      <w:tr w:rsidR="003F5650" w:rsidRPr="000833DE" w14:paraId="7181DD59" w14:textId="77777777" w:rsidTr="003F5650">
        <w:trPr>
          <w:trHeight w:val="227"/>
          <w:jc w:val="center"/>
        </w:trPr>
        <w:tc>
          <w:tcPr>
            <w:tcW w:w="2834" w:type="dxa"/>
          </w:tcPr>
          <w:p w14:paraId="735528F9" w14:textId="77777777" w:rsidR="003F5650" w:rsidRPr="00932B65" w:rsidRDefault="003F5650" w:rsidP="00932B65">
            <w:pPr>
              <w:rPr>
                <w:sz w:val="24"/>
                <w:szCs w:val="24"/>
              </w:rPr>
            </w:pPr>
            <w:proofErr w:type="spellStart"/>
            <w:r w:rsidRPr="00932B65">
              <w:rPr>
                <w:sz w:val="24"/>
                <w:szCs w:val="24"/>
              </w:rPr>
              <w:t>Multifunkcionālās</w:t>
            </w:r>
            <w:proofErr w:type="spellEnd"/>
            <w:r w:rsidRPr="00932B65">
              <w:rPr>
                <w:sz w:val="24"/>
                <w:szCs w:val="24"/>
              </w:rPr>
              <w:t xml:space="preserve"> iekārtas</w:t>
            </w:r>
          </w:p>
        </w:tc>
        <w:tc>
          <w:tcPr>
            <w:tcW w:w="1802" w:type="dxa"/>
          </w:tcPr>
          <w:p w14:paraId="38BD1CA0" w14:textId="698301C8" w:rsidR="003F5650" w:rsidRPr="00932B65" w:rsidRDefault="009962BB" w:rsidP="00932B65">
            <w:pPr>
              <w:rPr>
                <w:sz w:val="24"/>
                <w:szCs w:val="24"/>
              </w:rPr>
            </w:pPr>
            <w:r>
              <w:rPr>
                <w:sz w:val="24"/>
                <w:szCs w:val="24"/>
              </w:rPr>
              <w:t>1</w:t>
            </w:r>
          </w:p>
        </w:tc>
        <w:tc>
          <w:tcPr>
            <w:tcW w:w="1805" w:type="dxa"/>
          </w:tcPr>
          <w:p w14:paraId="7B8D2999" w14:textId="6F006AE3" w:rsidR="003F5650" w:rsidRPr="00932B65" w:rsidRDefault="009962BB" w:rsidP="00932B65">
            <w:pPr>
              <w:rPr>
                <w:sz w:val="24"/>
                <w:szCs w:val="24"/>
              </w:rPr>
            </w:pPr>
            <w:r>
              <w:rPr>
                <w:sz w:val="24"/>
                <w:szCs w:val="24"/>
              </w:rPr>
              <w:t>2016</w:t>
            </w:r>
          </w:p>
        </w:tc>
      </w:tr>
      <w:tr w:rsidR="003F5650" w:rsidRPr="000833DE" w14:paraId="3C427AE5" w14:textId="77777777" w:rsidTr="003F5650">
        <w:trPr>
          <w:trHeight w:val="227"/>
          <w:jc w:val="center"/>
        </w:trPr>
        <w:tc>
          <w:tcPr>
            <w:tcW w:w="2834" w:type="dxa"/>
          </w:tcPr>
          <w:p w14:paraId="1E158875" w14:textId="5B32EA9F" w:rsidR="003F5650" w:rsidRPr="00932B65" w:rsidRDefault="003F5650" w:rsidP="00932B65">
            <w:pPr>
              <w:rPr>
                <w:sz w:val="24"/>
                <w:szCs w:val="24"/>
              </w:rPr>
            </w:pPr>
            <w:r w:rsidRPr="00932B65">
              <w:rPr>
                <w:sz w:val="24"/>
                <w:szCs w:val="24"/>
              </w:rPr>
              <w:t xml:space="preserve">Interaktīvais </w:t>
            </w:r>
            <w:r>
              <w:rPr>
                <w:sz w:val="24"/>
                <w:szCs w:val="24"/>
              </w:rPr>
              <w:t>tāfeles</w:t>
            </w:r>
          </w:p>
        </w:tc>
        <w:tc>
          <w:tcPr>
            <w:tcW w:w="1802" w:type="dxa"/>
          </w:tcPr>
          <w:p w14:paraId="73196DFC" w14:textId="77777777" w:rsidR="003F5650" w:rsidRPr="00932B65" w:rsidRDefault="003F5650" w:rsidP="00932B65">
            <w:pPr>
              <w:rPr>
                <w:sz w:val="24"/>
                <w:szCs w:val="24"/>
              </w:rPr>
            </w:pPr>
          </w:p>
        </w:tc>
        <w:tc>
          <w:tcPr>
            <w:tcW w:w="1805" w:type="dxa"/>
          </w:tcPr>
          <w:p w14:paraId="7A94DF2B" w14:textId="77777777" w:rsidR="003F5650" w:rsidRPr="00932B65" w:rsidRDefault="003F5650" w:rsidP="00932B65">
            <w:pPr>
              <w:rPr>
                <w:sz w:val="24"/>
                <w:szCs w:val="24"/>
              </w:rPr>
            </w:pPr>
          </w:p>
        </w:tc>
      </w:tr>
      <w:tr w:rsidR="003F5650" w:rsidRPr="000833DE" w14:paraId="546BAD70" w14:textId="77777777" w:rsidTr="003F5650">
        <w:trPr>
          <w:trHeight w:val="227"/>
          <w:jc w:val="center"/>
        </w:trPr>
        <w:tc>
          <w:tcPr>
            <w:tcW w:w="2834" w:type="dxa"/>
          </w:tcPr>
          <w:p w14:paraId="5D7169D9" w14:textId="77777777" w:rsidR="003F5650" w:rsidRPr="00932B65" w:rsidRDefault="003F5650" w:rsidP="00932B65">
            <w:pPr>
              <w:rPr>
                <w:sz w:val="24"/>
                <w:szCs w:val="24"/>
              </w:rPr>
            </w:pPr>
            <w:r w:rsidRPr="00932B65">
              <w:rPr>
                <w:sz w:val="24"/>
                <w:szCs w:val="24"/>
              </w:rPr>
              <w:t>Spēļu konsoles</w:t>
            </w:r>
          </w:p>
        </w:tc>
        <w:tc>
          <w:tcPr>
            <w:tcW w:w="1802" w:type="dxa"/>
          </w:tcPr>
          <w:p w14:paraId="27CCBC26" w14:textId="77777777" w:rsidR="003F5650" w:rsidRPr="00932B65" w:rsidRDefault="003F5650" w:rsidP="00932B65">
            <w:pPr>
              <w:rPr>
                <w:sz w:val="24"/>
                <w:szCs w:val="24"/>
              </w:rPr>
            </w:pPr>
          </w:p>
        </w:tc>
        <w:tc>
          <w:tcPr>
            <w:tcW w:w="1805" w:type="dxa"/>
          </w:tcPr>
          <w:p w14:paraId="57723BC4" w14:textId="77777777" w:rsidR="003F5650" w:rsidRPr="00932B65" w:rsidRDefault="003F5650" w:rsidP="00932B65">
            <w:pPr>
              <w:rPr>
                <w:sz w:val="24"/>
                <w:szCs w:val="24"/>
              </w:rPr>
            </w:pPr>
          </w:p>
        </w:tc>
      </w:tr>
      <w:tr w:rsidR="003F5650" w:rsidRPr="000833DE" w14:paraId="126C6C72" w14:textId="77777777" w:rsidTr="003F5650">
        <w:trPr>
          <w:trHeight w:val="227"/>
          <w:jc w:val="center"/>
        </w:trPr>
        <w:tc>
          <w:tcPr>
            <w:tcW w:w="2834" w:type="dxa"/>
          </w:tcPr>
          <w:p w14:paraId="41E9765B" w14:textId="77777777" w:rsidR="003F5650" w:rsidRPr="00932B65" w:rsidRDefault="003F5650" w:rsidP="00932B65">
            <w:pPr>
              <w:rPr>
                <w:sz w:val="24"/>
                <w:szCs w:val="24"/>
              </w:rPr>
            </w:pPr>
            <w:r w:rsidRPr="00932B65">
              <w:rPr>
                <w:sz w:val="24"/>
                <w:szCs w:val="24"/>
              </w:rPr>
              <w:t>3D printeri</w:t>
            </w:r>
          </w:p>
        </w:tc>
        <w:tc>
          <w:tcPr>
            <w:tcW w:w="1802" w:type="dxa"/>
          </w:tcPr>
          <w:p w14:paraId="0A17AA6B" w14:textId="77777777" w:rsidR="003F5650" w:rsidRPr="00932B65" w:rsidRDefault="003F5650" w:rsidP="00932B65">
            <w:pPr>
              <w:rPr>
                <w:sz w:val="24"/>
                <w:szCs w:val="24"/>
              </w:rPr>
            </w:pPr>
          </w:p>
        </w:tc>
        <w:tc>
          <w:tcPr>
            <w:tcW w:w="1805" w:type="dxa"/>
          </w:tcPr>
          <w:p w14:paraId="73AB6C73" w14:textId="77777777" w:rsidR="003F5650" w:rsidRPr="00932B65" w:rsidRDefault="003F5650" w:rsidP="00932B65">
            <w:pPr>
              <w:rPr>
                <w:sz w:val="24"/>
                <w:szCs w:val="24"/>
              </w:rPr>
            </w:pPr>
          </w:p>
        </w:tc>
      </w:tr>
      <w:tr w:rsidR="003F5650" w:rsidRPr="000833DE" w14:paraId="13D3DCD4" w14:textId="77777777" w:rsidTr="003F5650">
        <w:trPr>
          <w:trHeight w:val="227"/>
          <w:jc w:val="center"/>
        </w:trPr>
        <w:tc>
          <w:tcPr>
            <w:tcW w:w="2834" w:type="dxa"/>
          </w:tcPr>
          <w:p w14:paraId="2944EB96" w14:textId="7D1FECE4" w:rsidR="003F5650" w:rsidRPr="00932B65" w:rsidRDefault="003F5650" w:rsidP="003F5650">
            <w:pPr>
              <w:rPr>
                <w:sz w:val="24"/>
                <w:szCs w:val="24"/>
              </w:rPr>
            </w:pPr>
            <w:proofErr w:type="spellStart"/>
            <w:r w:rsidRPr="00932B65">
              <w:rPr>
                <w:sz w:val="24"/>
                <w:szCs w:val="24"/>
              </w:rPr>
              <w:lastRenderedPageBreak/>
              <w:t>Videoprojektori</w:t>
            </w:r>
            <w:proofErr w:type="spellEnd"/>
          </w:p>
        </w:tc>
        <w:tc>
          <w:tcPr>
            <w:tcW w:w="1802" w:type="dxa"/>
          </w:tcPr>
          <w:p w14:paraId="540EA4CB" w14:textId="77777777" w:rsidR="003F5650" w:rsidRPr="00932B65" w:rsidRDefault="003F5650" w:rsidP="003F5650">
            <w:pPr>
              <w:rPr>
                <w:sz w:val="24"/>
                <w:szCs w:val="24"/>
              </w:rPr>
            </w:pPr>
          </w:p>
        </w:tc>
        <w:tc>
          <w:tcPr>
            <w:tcW w:w="1805" w:type="dxa"/>
          </w:tcPr>
          <w:p w14:paraId="50D4EEA4" w14:textId="77777777" w:rsidR="003F5650" w:rsidRPr="00932B65" w:rsidRDefault="003F5650" w:rsidP="003F5650">
            <w:pPr>
              <w:rPr>
                <w:sz w:val="24"/>
                <w:szCs w:val="24"/>
              </w:rPr>
            </w:pPr>
          </w:p>
        </w:tc>
      </w:tr>
      <w:tr w:rsidR="003F5650" w:rsidRPr="000833DE" w14:paraId="6C76A747" w14:textId="77777777" w:rsidTr="003F5650">
        <w:trPr>
          <w:trHeight w:val="227"/>
          <w:jc w:val="center"/>
        </w:trPr>
        <w:tc>
          <w:tcPr>
            <w:tcW w:w="2834" w:type="dxa"/>
          </w:tcPr>
          <w:p w14:paraId="65CEECB4" w14:textId="4CCFDB57" w:rsidR="003F5650" w:rsidRPr="00932B65" w:rsidRDefault="003F5650" w:rsidP="003F5650">
            <w:pPr>
              <w:rPr>
                <w:sz w:val="24"/>
                <w:szCs w:val="24"/>
              </w:rPr>
            </w:pPr>
            <w:proofErr w:type="spellStart"/>
            <w:r w:rsidRPr="00932B65">
              <w:rPr>
                <w:sz w:val="24"/>
                <w:szCs w:val="24"/>
              </w:rPr>
              <w:t>Laminatori</w:t>
            </w:r>
            <w:proofErr w:type="spellEnd"/>
          </w:p>
        </w:tc>
        <w:tc>
          <w:tcPr>
            <w:tcW w:w="1802" w:type="dxa"/>
          </w:tcPr>
          <w:p w14:paraId="4E5B9765" w14:textId="77777777" w:rsidR="003F5650" w:rsidRPr="00932B65" w:rsidRDefault="003F5650" w:rsidP="003F5650">
            <w:pPr>
              <w:rPr>
                <w:sz w:val="24"/>
                <w:szCs w:val="24"/>
              </w:rPr>
            </w:pPr>
          </w:p>
        </w:tc>
        <w:tc>
          <w:tcPr>
            <w:tcW w:w="1805" w:type="dxa"/>
          </w:tcPr>
          <w:p w14:paraId="2ACBEE03" w14:textId="77777777" w:rsidR="003F5650" w:rsidRPr="00932B65" w:rsidRDefault="003F5650" w:rsidP="003F5650">
            <w:pPr>
              <w:rPr>
                <w:sz w:val="24"/>
                <w:szCs w:val="24"/>
              </w:rPr>
            </w:pPr>
          </w:p>
        </w:tc>
      </w:tr>
      <w:tr w:rsidR="003F5650" w:rsidRPr="000833DE" w14:paraId="1F7EC4C5" w14:textId="77777777" w:rsidTr="003F5650">
        <w:trPr>
          <w:trHeight w:val="227"/>
          <w:jc w:val="center"/>
        </w:trPr>
        <w:tc>
          <w:tcPr>
            <w:tcW w:w="2834" w:type="dxa"/>
          </w:tcPr>
          <w:p w14:paraId="6488FDD8" w14:textId="5D1E83D4" w:rsidR="003F5650" w:rsidRPr="00932B65" w:rsidRDefault="003F5650" w:rsidP="003F5650">
            <w:pPr>
              <w:rPr>
                <w:sz w:val="24"/>
                <w:szCs w:val="24"/>
              </w:rPr>
            </w:pPr>
            <w:r w:rsidRPr="00932B65">
              <w:rPr>
                <w:sz w:val="24"/>
                <w:szCs w:val="24"/>
              </w:rPr>
              <w:t>Fotoaparāti</w:t>
            </w:r>
          </w:p>
        </w:tc>
        <w:tc>
          <w:tcPr>
            <w:tcW w:w="1802" w:type="dxa"/>
          </w:tcPr>
          <w:p w14:paraId="0A46D62C" w14:textId="77777777" w:rsidR="003F5650" w:rsidRPr="00932B65" w:rsidRDefault="003F5650" w:rsidP="003F5650">
            <w:pPr>
              <w:rPr>
                <w:sz w:val="24"/>
                <w:szCs w:val="24"/>
              </w:rPr>
            </w:pPr>
          </w:p>
        </w:tc>
        <w:tc>
          <w:tcPr>
            <w:tcW w:w="1805" w:type="dxa"/>
          </w:tcPr>
          <w:p w14:paraId="549CD406" w14:textId="77777777" w:rsidR="003F5650" w:rsidRPr="00932B65" w:rsidRDefault="003F5650" w:rsidP="003F5650">
            <w:pPr>
              <w:rPr>
                <w:sz w:val="24"/>
                <w:szCs w:val="24"/>
              </w:rPr>
            </w:pPr>
          </w:p>
        </w:tc>
      </w:tr>
      <w:tr w:rsidR="003F5650" w:rsidRPr="000833DE" w14:paraId="5FE0BE47" w14:textId="77777777" w:rsidTr="003F5650">
        <w:trPr>
          <w:trHeight w:val="227"/>
          <w:jc w:val="center"/>
        </w:trPr>
        <w:tc>
          <w:tcPr>
            <w:tcW w:w="2834" w:type="dxa"/>
          </w:tcPr>
          <w:p w14:paraId="5D4F8432" w14:textId="76B43314" w:rsidR="003F5650" w:rsidRPr="00932B65" w:rsidRDefault="003F5650" w:rsidP="003F5650">
            <w:pPr>
              <w:rPr>
                <w:sz w:val="24"/>
                <w:szCs w:val="24"/>
              </w:rPr>
            </w:pPr>
            <w:r>
              <w:rPr>
                <w:sz w:val="24"/>
                <w:szCs w:val="24"/>
              </w:rPr>
              <w:t>Čeku printeri</w:t>
            </w:r>
          </w:p>
        </w:tc>
        <w:tc>
          <w:tcPr>
            <w:tcW w:w="1802" w:type="dxa"/>
          </w:tcPr>
          <w:p w14:paraId="69E519B9" w14:textId="77777777" w:rsidR="003F5650" w:rsidRPr="00932B65" w:rsidRDefault="003F5650" w:rsidP="003F5650">
            <w:pPr>
              <w:rPr>
                <w:sz w:val="24"/>
                <w:szCs w:val="24"/>
              </w:rPr>
            </w:pPr>
          </w:p>
        </w:tc>
        <w:tc>
          <w:tcPr>
            <w:tcW w:w="1805" w:type="dxa"/>
          </w:tcPr>
          <w:p w14:paraId="720FB6B2" w14:textId="77777777" w:rsidR="003F5650" w:rsidRPr="00932B65" w:rsidRDefault="003F5650" w:rsidP="003F5650">
            <w:pPr>
              <w:rPr>
                <w:sz w:val="24"/>
                <w:szCs w:val="24"/>
              </w:rPr>
            </w:pPr>
          </w:p>
        </w:tc>
      </w:tr>
    </w:tbl>
    <w:p w14:paraId="10176FC9" w14:textId="77777777" w:rsidR="00B85B76" w:rsidRDefault="00B85B76" w:rsidP="00A01488">
      <w:pPr>
        <w:ind w:firstLine="720"/>
        <w:rPr>
          <w:rFonts w:ascii="Times New Roman" w:eastAsia="Times New Roman" w:hAnsi="Times New Roman" w:cs="Times New Roman"/>
          <w:sz w:val="24"/>
          <w:szCs w:val="24"/>
        </w:rPr>
      </w:pPr>
    </w:p>
    <w:p w14:paraId="00000062" w14:textId="7772F46A" w:rsidR="000414E3" w:rsidRDefault="0081411C" w:rsidP="00A0148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Bibliotēkā pakāpeniski ir atjaunoti visi datori un </w:t>
      </w:r>
      <w:proofErr w:type="spellStart"/>
      <w:r>
        <w:rPr>
          <w:rFonts w:ascii="Times New Roman" w:eastAsia="Times New Roman" w:hAnsi="Times New Roman" w:cs="Times New Roman"/>
          <w:sz w:val="24"/>
          <w:szCs w:val="24"/>
        </w:rPr>
        <w:t>multifunkcionālā</w:t>
      </w:r>
      <w:proofErr w:type="spellEnd"/>
      <w:r>
        <w:rPr>
          <w:rFonts w:ascii="Times New Roman" w:eastAsia="Times New Roman" w:hAnsi="Times New Roman" w:cs="Times New Roman"/>
          <w:sz w:val="24"/>
          <w:szCs w:val="24"/>
        </w:rPr>
        <w:t xml:space="preserve"> iekārta, lai varētu nodrošināt kvalitatīvu pakalpojumu sniegšanu bibliotēkas lietotājiem. </w:t>
      </w:r>
    </w:p>
    <w:p w14:paraId="14DEF9BD" w14:textId="491F74D7" w:rsidR="00690D75" w:rsidRDefault="00690D75">
      <w:pPr>
        <w:spacing w:after="0" w:line="240" w:lineRule="auto"/>
        <w:rPr>
          <w:rFonts w:ascii="Times New Roman" w:eastAsia="Times New Roman" w:hAnsi="Times New Roman" w:cs="Times New Roman"/>
          <w:sz w:val="24"/>
          <w:szCs w:val="24"/>
        </w:rPr>
      </w:pPr>
    </w:p>
    <w:p w14:paraId="56D24A40" w14:textId="5A044CA4" w:rsidR="00690D75" w:rsidRDefault="00350C8A" w:rsidP="00803E5A">
      <w:pPr>
        <w:spacing w:after="0" w:line="240" w:lineRule="auto"/>
        <w:jc w:val="center"/>
        <w:rPr>
          <w:rFonts w:ascii="Times New Roman" w:eastAsia="Times New Roman" w:hAnsi="Times New Roman" w:cs="Times New Roman"/>
          <w:sz w:val="24"/>
          <w:szCs w:val="24"/>
        </w:rPr>
      </w:pPr>
      <w:r>
        <w:rPr>
          <w:noProof/>
        </w:rPr>
        <w:drawing>
          <wp:inline distT="0" distB="0" distL="0" distR="0" wp14:anchorId="11077CB0" wp14:editId="40A0204F">
            <wp:extent cx="5581650" cy="3000176"/>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735" t="23410" r="27213" b="38255"/>
                    <a:stretch/>
                  </pic:blipFill>
                  <pic:spPr bwMode="auto">
                    <a:xfrm>
                      <a:off x="0" y="0"/>
                      <a:ext cx="5644576" cy="3033999"/>
                    </a:xfrm>
                    <a:prstGeom prst="rect">
                      <a:avLst/>
                    </a:prstGeom>
                    <a:ln>
                      <a:noFill/>
                    </a:ln>
                    <a:extLst>
                      <a:ext uri="{53640926-AAD7-44D8-BBD7-CCE9431645EC}">
                        <a14:shadowObscured xmlns:a14="http://schemas.microsoft.com/office/drawing/2010/main"/>
                      </a:ext>
                    </a:extLst>
                  </pic:spPr>
                </pic:pic>
              </a:graphicData>
            </a:graphic>
          </wp:inline>
        </w:drawing>
      </w:r>
    </w:p>
    <w:p w14:paraId="68CCAA40" w14:textId="0EAC4048" w:rsidR="00690D75" w:rsidRDefault="00690D75">
      <w:pPr>
        <w:spacing w:after="0" w:line="240" w:lineRule="auto"/>
        <w:rPr>
          <w:rFonts w:ascii="Times New Roman" w:eastAsia="Times New Roman" w:hAnsi="Times New Roman" w:cs="Times New Roman"/>
          <w:sz w:val="24"/>
          <w:szCs w:val="24"/>
        </w:rPr>
      </w:pPr>
    </w:p>
    <w:p w14:paraId="4A764DE5" w14:textId="0339F2A8" w:rsidR="00803E5A" w:rsidRDefault="00803E5A" w:rsidP="00803E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Interneta ātruma mērījums Sēlpils 2.bibliotēkā 202</w:t>
      </w:r>
      <w:r w:rsidR="00975E6B">
        <w:rPr>
          <w:rFonts w:ascii="Times New Roman" w:eastAsia="Times New Roman" w:hAnsi="Times New Roman" w:cs="Times New Roman"/>
          <w:i/>
          <w:sz w:val="24"/>
          <w:szCs w:val="24"/>
        </w:rPr>
        <w:t>3</w:t>
      </w:r>
      <w:r>
        <w:rPr>
          <w:rFonts w:ascii="Times New Roman" w:eastAsia="Times New Roman" w:hAnsi="Times New Roman" w:cs="Times New Roman"/>
          <w:i/>
          <w:sz w:val="24"/>
          <w:szCs w:val="24"/>
        </w:rPr>
        <w:t xml:space="preserve">.gada </w:t>
      </w:r>
      <w:r w:rsidR="00975E6B">
        <w:rPr>
          <w:rFonts w:ascii="Times New Roman" w:eastAsia="Times New Roman" w:hAnsi="Times New Roman" w:cs="Times New Roman"/>
          <w:i/>
          <w:sz w:val="24"/>
          <w:szCs w:val="24"/>
        </w:rPr>
        <w:t>janvārī</w:t>
      </w:r>
      <w:r>
        <w:rPr>
          <w:rFonts w:ascii="Times New Roman" w:eastAsia="Times New Roman" w:hAnsi="Times New Roman" w:cs="Times New Roman"/>
          <w:i/>
          <w:sz w:val="24"/>
          <w:szCs w:val="24"/>
        </w:rPr>
        <w:t>.</w:t>
      </w:r>
    </w:p>
    <w:p w14:paraId="37971618" w14:textId="77777777" w:rsidR="00803E5A" w:rsidRDefault="00803E5A" w:rsidP="00803E5A">
      <w:pPr>
        <w:spacing w:after="0" w:line="240" w:lineRule="auto"/>
        <w:jc w:val="center"/>
        <w:rPr>
          <w:rFonts w:ascii="Times New Roman" w:eastAsia="Times New Roman" w:hAnsi="Times New Roman" w:cs="Times New Roman"/>
          <w:sz w:val="24"/>
          <w:szCs w:val="24"/>
        </w:rPr>
      </w:pPr>
    </w:p>
    <w:p w14:paraId="7FB748C7" w14:textId="77777777" w:rsidR="00690D75" w:rsidRDefault="00690D75">
      <w:pPr>
        <w:spacing w:after="0" w:line="240" w:lineRule="auto"/>
        <w:rPr>
          <w:rFonts w:ascii="Times New Roman" w:eastAsia="Times New Roman" w:hAnsi="Times New Roman" w:cs="Times New Roman"/>
          <w:sz w:val="24"/>
          <w:szCs w:val="24"/>
        </w:rPr>
      </w:pPr>
    </w:p>
    <w:p w14:paraId="00000065" w14:textId="41816D7E" w:rsidR="000414E3" w:rsidRPr="00A01488" w:rsidRDefault="00207E58" w:rsidP="00A0148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4. Personāls</w:t>
      </w:r>
    </w:p>
    <w:p w14:paraId="1FE8FC2C" w14:textId="481EF030" w:rsidR="00441B6F" w:rsidRDefault="00441B6F">
      <w:pPr>
        <w:spacing w:after="0" w:line="240" w:lineRule="auto"/>
        <w:rPr>
          <w:rFonts w:ascii="Times New Roman" w:eastAsia="Times New Roman" w:hAnsi="Times New Roman" w:cs="Times New Roman"/>
          <w:sz w:val="24"/>
          <w:szCs w:val="24"/>
        </w:rPr>
      </w:pPr>
    </w:p>
    <w:p w14:paraId="6A30AA0A" w14:textId="77777777" w:rsidR="00402A1D" w:rsidRPr="000F4978" w:rsidRDefault="00402A1D" w:rsidP="00402A1D">
      <w:pPr>
        <w:spacing w:after="0" w:line="240" w:lineRule="auto"/>
        <w:ind w:firstLine="360"/>
        <w:rPr>
          <w:rFonts w:ascii="Times New Roman" w:eastAsia="Times New Roman" w:hAnsi="Times New Roman"/>
          <w:sz w:val="24"/>
          <w:szCs w:val="24"/>
        </w:rPr>
      </w:pPr>
      <w:r w:rsidRPr="000F4978">
        <w:rPr>
          <w:rFonts w:ascii="Times New Roman" w:eastAsia="Times New Roman" w:hAnsi="Times New Roman"/>
          <w:bCs/>
          <w:sz w:val="24"/>
          <w:szCs w:val="24"/>
        </w:rPr>
        <w:t>Sēlpils 2.</w:t>
      </w:r>
      <w:r w:rsidRPr="000F4978">
        <w:rPr>
          <w:rFonts w:ascii="Times New Roman" w:eastAsia="Times New Roman" w:hAnsi="Times New Roman"/>
          <w:sz w:val="24"/>
          <w:szCs w:val="24"/>
        </w:rPr>
        <w:t>bibliotēkā strādā viena darbiniece uz 0.5 slodzi – bibliotēkas vadītāja Dace Januškeviča. Bibliotēkas vadītāja 2020.gadā pabeidza mācības profesionālās tālākizglītības programmā “Bibliotēku zinības” (960h)</w:t>
      </w:r>
      <w:r w:rsidRPr="000F4978">
        <w:rPr>
          <w:rFonts w:ascii="Times New Roman" w:hAnsi="Times New Roman"/>
          <w:bCs/>
          <w:color w:val="262F31"/>
          <w:sz w:val="24"/>
          <w:szCs w:val="24"/>
          <w:shd w:val="clear" w:color="auto" w:fill="FFFFFF"/>
        </w:rPr>
        <w:t>, kur tika piešķirta kvalifikācija- bibliotekārs.</w:t>
      </w:r>
    </w:p>
    <w:p w14:paraId="0CC6DC3B" w14:textId="45D320BF" w:rsidR="00441B6F" w:rsidRDefault="002D6019" w:rsidP="002D6019">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402A1D">
        <w:rPr>
          <w:rFonts w:ascii="Times New Roman" w:eastAsia="Times New Roman" w:hAnsi="Times New Roman" w:cs="Times New Roman"/>
          <w:sz w:val="24"/>
          <w:szCs w:val="24"/>
        </w:rPr>
        <w:t>rofesionālā pilnveide</w:t>
      </w:r>
      <w:r>
        <w:rPr>
          <w:rFonts w:ascii="Times New Roman" w:eastAsia="Times New Roman" w:hAnsi="Times New Roman" w:cs="Times New Roman"/>
          <w:sz w:val="24"/>
          <w:szCs w:val="24"/>
        </w:rPr>
        <w:t xml:space="preserve"> pārsvarā</w:t>
      </w:r>
      <w:r w:rsidR="00402A1D">
        <w:rPr>
          <w:rFonts w:ascii="Times New Roman" w:eastAsia="Times New Roman" w:hAnsi="Times New Roman" w:cs="Times New Roman"/>
          <w:sz w:val="24"/>
          <w:szCs w:val="24"/>
        </w:rPr>
        <w:t xml:space="preserve"> tika apgūta attālināti, izmantojot dažādas tiešsaistes platformas. Kā arī piedalījos visos Jēkabpils Galvenās bibliotēkas rīkotajos darba semināros.</w:t>
      </w:r>
    </w:p>
    <w:p w14:paraId="20855385" w14:textId="77777777" w:rsidR="00315EFD" w:rsidRDefault="00315EFD">
      <w:pPr>
        <w:spacing w:after="40" w:line="240" w:lineRule="auto"/>
        <w:jc w:val="center"/>
        <w:rPr>
          <w:rFonts w:ascii="Times New Roman" w:eastAsia="Times New Roman" w:hAnsi="Times New Roman" w:cs="Times New Roman"/>
          <w:b/>
          <w:i/>
        </w:rPr>
      </w:pPr>
    </w:p>
    <w:p w14:paraId="0000006F" w14:textId="0A6CA7AF" w:rsidR="000414E3" w:rsidRPr="0088621E" w:rsidRDefault="00207E58" w:rsidP="003C7893">
      <w:pPr>
        <w:spacing w:after="40" w:line="240" w:lineRule="auto"/>
        <w:jc w:val="center"/>
        <w:rPr>
          <w:rFonts w:ascii="Times New Roman" w:eastAsia="Times New Roman" w:hAnsi="Times New Roman" w:cs="Times New Roman"/>
          <w:b/>
          <w:i/>
        </w:rPr>
      </w:pPr>
      <w:r w:rsidRPr="0088621E">
        <w:rPr>
          <w:rFonts w:ascii="Times New Roman" w:eastAsia="Times New Roman" w:hAnsi="Times New Roman" w:cs="Times New Roman"/>
          <w:b/>
          <w:i/>
        </w:rPr>
        <w:t>Tabula “Apmeklētie profesionālās pilnveides pasākumi”</w:t>
      </w:r>
    </w:p>
    <w:tbl>
      <w:tblPr>
        <w:tblStyle w:val="afffc"/>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7"/>
        <w:gridCol w:w="1326"/>
        <w:gridCol w:w="1209"/>
        <w:gridCol w:w="1776"/>
        <w:gridCol w:w="2694"/>
        <w:gridCol w:w="1134"/>
        <w:gridCol w:w="1134"/>
      </w:tblGrid>
      <w:tr w:rsidR="000414E3" w:rsidRPr="0088621E" w14:paraId="1BEEA856" w14:textId="77777777">
        <w:trPr>
          <w:jc w:val="center"/>
        </w:trPr>
        <w:tc>
          <w:tcPr>
            <w:tcW w:w="787" w:type="dxa"/>
          </w:tcPr>
          <w:p w14:paraId="00000070" w14:textId="77777777" w:rsidR="000414E3" w:rsidRPr="0088621E" w:rsidRDefault="00207E58">
            <w:pPr>
              <w:rPr>
                <w:rFonts w:ascii="Times New Roman" w:eastAsia="Times New Roman" w:hAnsi="Times New Roman" w:cs="Times New Roman"/>
                <w:b/>
              </w:rPr>
            </w:pPr>
            <w:proofErr w:type="spellStart"/>
            <w:r w:rsidRPr="0088621E">
              <w:rPr>
                <w:rFonts w:ascii="Times New Roman" w:eastAsia="Times New Roman" w:hAnsi="Times New Roman" w:cs="Times New Roman"/>
                <w:b/>
              </w:rPr>
              <w:t>N.p.k</w:t>
            </w:r>
            <w:proofErr w:type="spellEnd"/>
            <w:r w:rsidRPr="0088621E">
              <w:rPr>
                <w:rFonts w:ascii="Times New Roman" w:eastAsia="Times New Roman" w:hAnsi="Times New Roman" w:cs="Times New Roman"/>
                <w:b/>
              </w:rPr>
              <w:t>.</w:t>
            </w:r>
          </w:p>
        </w:tc>
        <w:tc>
          <w:tcPr>
            <w:tcW w:w="1326" w:type="dxa"/>
          </w:tcPr>
          <w:p w14:paraId="00000071" w14:textId="77777777" w:rsidR="000414E3" w:rsidRPr="0088621E" w:rsidRDefault="00207E58">
            <w:pPr>
              <w:rPr>
                <w:rFonts w:ascii="Times New Roman" w:eastAsia="Times New Roman" w:hAnsi="Times New Roman" w:cs="Times New Roman"/>
                <w:b/>
              </w:rPr>
            </w:pPr>
            <w:r w:rsidRPr="0088621E">
              <w:rPr>
                <w:rFonts w:ascii="Times New Roman" w:eastAsia="Times New Roman" w:hAnsi="Times New Roman" w:cs="Times New Roman"/>
                <w:b/>
              </w:rPr>
              <w:t>Norises laiks</w:t>
            </w:r>
          </w:p>
        </w:tc>
        <w:tc>
          <w:tcPr>
            <w:tcW w:w="1209" w:type="dxa"/>
          </w:tcPr>
          <w:p w14:paraId="00000072" w14:textId="77777777" w:rsidR="000414E3" w:rsidRPr="0088621E" w:rsidRDefault="00207E58">
            <w:pPr>
              <w:rPr>
                <w:rFonts w:ascii="Times New Roman" w:eastAsia="Times New Roman" w:hAnsi="Times New Roman" w:cs="Times New Roman"/>
                <w:b/>
              </w:rPr>
            </w:pPr>
            <w:r w:rsidRPr="0088621E">
              <w:rPr>
                <w:rFonts w:ascii="Times New Roman" w:eastAsia="Times New Roman" w:hAnsi="Times New Roman" w:cs="Times New Roman"/>
                <w:b/>
              </w:rPr>
              <w:t>Norises vieta</w:t>
            </w:r>
          </w:p>
        </w:tc>
        <w:tc>
          <w:tcPr>
            <w:tcW w:w="1776" w:type="dxa"/>
          </w:tcPr>
          <w:p w14:paraId="00000073" w14:textId="77777777" w:rsidR="000414E3" w:rsidRPr="0088621E" w:rsidRDefault="00207E58">
            <w:pPr>
              <w:rPr>
                <w:rFonts w:ascii="Times New Roman" w:eastAsia="Times New Roman" w:hAnsi="Times New Roman" w:cs="Times New Roman"/>
                <w:b/>
              </w:rPr>
            </w:pPr>
            <w:r w:rsidRPr="0088621E">
              <w:rPr>
                <w:rFonts w:ascii="Times New Roman" w:eastAsia="Times New Roman" w:hAnsi="Times New Roman" w:cs="Times New Roman"/>
                <w:b/>
              </w:rPr>
              <w:t>Organizētājs(-i)</w:t>
            </w:r>
          </w:p>
        </w:tc>
        <w:tc>
          <w:tcPr>
            <w:tcW w:w="2694" w:type="dxa"/>
          </w:tcPr>
          <w:p w14:paraId="00000074" w14:textId="4AB5C899" w:rsidR="000414E3" w:rsidRPr="0088621E" w:rsidRDefault="003F5650" w:rsidP="003F5650">
            <w:pPr>
              <w:rPr>
                <w:rFonts w:ascii="Times New Roman" w:eastAsia="Times New Roman" w:hAnsi="Times New Roman" w:cs="Times New Roman"/>
                <w:b/>
              </w:rPr>
            </w:pPr>
            <w:r w:rsidRPr="0088621E">
              <w:rPr>
                <w:rFonts w:ascii="Times New Roman" w:eastAsia="Times New Roman" w:hAnsi="Times New Roman" w:cs="Times New Roman"/>
                <w:b/>
              </w:rPr>
              <w:t>Pasākuma nosaukums</w:t>
            </w:r>
          </w:p>
        </w:tc>
        <w:tc>
          <w:tcPr>
            <w:tcW w:w="1134" w:type="dxa"/>
          </w:tcPr>
          <w:p w14:paraId="00000075" w14:textId="77777777" w:rsidR="000414E3" w:rsidRPr="0088621E" w:rsidRDefault="00207E58">
            <w:pPr>
              <w:rPr>
                <w:rFonts w:ascii="Times New Roman" w:eastAsia="Times New Roman" w:hAnsi="Times New Roman" w:cs="Times New Roman"/>
                <w:b/>
              </w:rPr>
            </w:pPr>
            <w:r w:rsidRPr="0088621E">
              <w:rPr>
                <w:rFonts w:ascii="Times New Roman" w:eastAsia="Times New Roman" w:hAnsi="Times New Roman" w:cs="Times New Roman"/>
                <w:b/>
              </w:rPr>
              <w:t>Stundu skaits</w:t>
            </w:r>
          </w:p>
        </w:tc>
        <w:tc>
          <w:tcPr>
            <w:tcW w:w="1134" w:type="dxa"/>
          </w:tcPr>
          <w:p w14:paraId="00000076" w14:textId="77777777" w:rsidR="000414E3" w:rsidRPr="0088621E" w:rsidRDefault="00207E58">
            <w:pPr>
              <w:rPr>
                <w:rFonts w:ascii="Times New Roman" w:eastAsia="Times New Roman" w:hAnsi="Times New Roman" w:cs="Times New Roman"/>
                <w:b/>
              </w:rPr>
            </w:pPr>
            <w:r w:rsidRPr="0088621E">
              <w:rPr>
                <w:rFonts w:ascii="Times New Roman" w:eastAsia="Times New Roman" w:hAnsi="Times New Roman" w:cs="Times New Roman"/>
                <w:b/>
              </w:rPr>
              <w:t>Klātienē vai attālināti</w:t>
            </w:r>
          </w:p>
        </w:tc>
      </w:tr>
      <w:tr w:rsidR="000414E3" w:rsidRPr="0088621E" w14:paraId="2DBCA8FC" w14:textId="77777777">
        <w:trPr>
          <w:jc w:val="center"/>
        </w:trPr>
        <w:tc>
          <w:tcPr>
            <w:tcW w:w="787" w:type="dxa"/>
          </w:tcPr>
          <w:p w14:paraId="00000077" w14:textId="77777777" w:rsidR="000414E3" w:rsidRPr="0088621E" w:rsidRDefault="000414E3">
            <w:pPr>
              <w:rPr>
                <w:rFonts w:ascii="Times New Roman" w:eastAsia="Times New Roman" w:hAnsi="Times New Roman" w:cs="Times New Roman"/>
              </w:rPr>
            </w:pPr>
          </w:p>
        </w:tc>
        <w:tc>
          <w:tcPr>
            <w:tcW w:w="1326" w:type="dxa"/>
          </w:tcPr>
          <w:p w14:paraId="00000078" w14:textId="77777777" w:rsidR="000414E3" w:rsidRPr="0088621E" w:rsidRDefault="000414E3">
            <w:pPr>
              <w:rPr>
                <w:rFonts w:ascii="Times New Roman" w:eastAsia="Times New Roman" w:hAnsi="Times New Roman" w:cs="Times New Roman"/>
              </w:rPr>
            </w:pPr>
          </w:p>
        </w:tc>
        <w:tc>
          <w:tcPr>
            <w:tcW w:w="1209" w:type="dxa"/>
          </w:tcPr>
          <w:p w14:paraId="00000079" w14:textId="77777777" w:rsidR="000414E3" w:rsidRPr="0088621E" w:rsidRDefault="000414E3">
            <w:pPr>
              <w:rPr>
                <w:rFonts w:ascii="Times New Roman" w:eastAsia="Times New Roman" w:hAnsi="Times New Roman" w:cs="Times New Roman"/>
              </w:rPr>
            </w:pPr>
          </w:p>
        </w:tc>
        <w:tc>
          <w:tcPr>
            <w:tcW w:w="1776" w:type="dxa"/>
          </w:tcPr>
          <w:p w14:paraId="0000007A" w14:textId="77777777" w:rsidR="000414E3" w:rsidRPr="0088621E" w:rsidRDefault="000414E3">
            <w:pPr>
              <w:rPr>
                <w:rFonts w:ascii="Times New Roman" w:eastAsia="Times New Roman" w:hAnsi="Times New Roman" w:cs="Times New Roman"/>
              </w:rPr>
            </w:pPr>
          </w:p>
        </w:tc>
        <w:tc>
          <w:tcPr>
            <w:tcW w:w="2694" w:type="dxa"/>
          </w:tcPr>
          <w:p w14:paraId="0000007B" w14:textId="77777777" w:rsidR="000414E3" w:rsidRPr="0088621E" w:rsidRDefault="000414E3">
            <w:pPr>
              <w:rPr>
                <w:rFonts w:ascii="Times New Roman" w:eastAsia="Times New Roman" w:hAnsi="Times New Roman" w:cs="Times New Roman"/>
              </w:rPr>
            </w:pPr>
          </w:p>
        </w:tc>
        <w:tc>
          <w:tcPr>
            <w:tcW w:w="1134" w:type="dxa"/>
          </w:tcPr>
          <w:p w14:paraId="0000007C" w14:textId="77777777" w:rsidR="000414E3" w:rsidRPr="0088621E" w:rsidRDefault="000414E3">
            <w:pPr>
              <w:rPr>
                <w:rFonts w:ascii="Times New Roman" w:eastAsia="Times New Roman" w:hAnsi="Times New Roman" w:cs="Times New Roman"/>
              </w:rPr>
            </w:pPr>
          </w:p>
        </w:tc>
        <w:tc>
          <w:tcPr>
            <w:tcW w:w="1134" w:type="dxa"/>
          </w:tcPr>
          <w:p w14:paraId="0000007D" w14:textId="483E22B4" w:rsidR="000414E3" w:rsidRPr="0088621E" w:rsidRDefault="000414E3">
            <w:pPr>
              <w:rPr>
                <w:rFonts w:ascii="Times New Roman" w:eastAsia="Times New Roman" w:hAnsi="Times New Roman" w:cs="Times New Roman"/>
              </w:rPr>
            </w:pPr>
          </w:p>
        </w:tc>
      </w:tr>
      <w:tr w:rsidR="00441B6F" w:rsidRPr="0088621E" w14:paraId="39AB98CC" w14:textId="77777777">
        <w:trPr>
          <w:jc w:val="center"/>
        </w:trPr>
        <w:tc>
          <w:tcPr>
            <w:tcW w:w="787" w:type="dxa"/>
          </w:tcPr>
          <w:p w14:paraId="0000007E" w14:textId="5E04989E"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1.</w:t>
            </w:r>
          </w:p>
        </w:tc>
        <w:tc>
          <w:tcPr>
            <w:tcW w:w="1326" w:type="dxa"/>
          </w:tcPr>
          <w:p w14:paraId="0000007F" w14:textId="715FCCA6"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23.02.2022</w:t>
            </w:r>
          </w:p>
        </w:tc>
        <w:tc>
          <w:tcPr>
            <w:tcW w:w="1209" w:type="dxa"/>
          </w:tcPr>
          <w:p w14:paraId="00000080" w14:textId="033AE1B0" w:rsidR="00441B6F" w:rsidRPr="0088621E" w:rsidRDefault="00441B6F" w:rsidP="00441B6F">
            <w:pPr>
              <w:rPr>
                <w:rFonts w:ascii="Times New Roman" w:eastAsia="Times New Roman" w:hAnsi="Times New Roman" w:cs="Times New Roman"/>
              </w:rPr>
            </w:pPr>
            <w:proofErr w:type="spellStart"/>
            <w:r w:rsidRPr="0088621E">
              <w:rPr>
                <w:rFonts w:ascii="Times New Roman" w:eastAsia="Times New Roman" w:hAnsi="Times New Roman" w:cs="Times New Roman"/>
              </w:rPr>
              <w:t>Facebook</w:t>
            </w:r>
            <w:proofErr w:type="spellEnd"/>
          </w:p>
        </w:tc>
        <w:tc>
          <w:tcPr>
            <w:tcW w:w="1776" w:type="dxa"/>
          </w:tcPr>
          <w:p w14:paraId="00000081" w14:textId="04F0C747"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LNB</w:t>
            </w:r>
          </w:p>
        </w:tc>
        <w:tc>
          <w:tcPr>
            <w:tcW w:w="2694" w:type="dxa"/>
          </w:tcPr>
          <w:p w14:paraId="00000082" w14:textId="241993F6"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Valsts un pašvaldību vienotie klientu apkalpošanas centri</w:t>
            </w:r>
          </w:p>
        </w:tc>
        <w:tc>
          <w:tcPr>
            <w:tcW w:w="1134" w:type="dxa"/>
          </w:tcPr>
          <w:p w14:paraId="00000083" w14:textId="77777777" w:rsidR="00441B6F" w:rsidRPr="0088621E" w:rsidRDefault="00441B6F" w:rsidP="00441B6F">
            <w:pPr>
              <w:rPr>
                <w:rFonts w:ascii="Times New Roman" w:eastAsia="Times New Roman" w:hAnsi="Times New Roman" w:cs="Times New Roman"/>
              </w:rPr>
            </w:pPr>
          </w:p>
        </w:tc>
        <w:tc>
          <w:tcPr>
            <w:tcW w:w="1134" w:type="dxa"/>
          </w:tcPr>
          <w:p w14:paraId="00000084" w14:textId="77777777" w:rsidR="00441B6F" w:rsidRPr="0088621E" w:rsidRDefault="00441B6F" w:rsidP="00441B6F">
            <w:pPr>
              <w:rPr>
                <w:rFonts w:ascii="Times New Roman" w:eastAsia="Times New Roman" w:hAnsi="Times New Roman" w:cs="Times New Roman"/>
                <w:i/>
              </w:rPr>
            </w:pPr>
            <w:r w:rsidRPr="0088621E">
              <w:rPr>
                <w:rFonts w:ascii="Times New Roman" w:eastAsia="Times New Roman" w:hAnsi="Times New Roman" w:cs="Times New Roman"/>
                <w:i/>
              </w:rPr>
              <w:t>Attālināti</w:t>
            </w:r>
          </w:p>
        </w:tc>
      </w:tr>
      <w:tr w:rsidR="00441B6F" w:rsidRPr="0088621E" w14:paraId="0711AE5E" w14:textId="77777777">
        <w:trPr>
          <w:jc w:val="center"/>
        </w:trPr>
        <w:tc>
          <w:tcPr>
            <w:tcW w:w="787" w:type="dxa"/>
          </w:tcPr>
          <w:p w14:paraId="00000085" w14:textId="044E1270"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2.</w:t>
            </w:r>
          </w:p>
        </w:tc>
        <w:tc>
          <w:tcPr>
            <w:tcW w:w="1326" w:type="dxa"/>
          </w:tcPr>
          <w:p w14:paraId="00000086" w14:textId="42260141"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25.02.2022</w:t>
            </w:r>
          </w:p>
        </w:tc>
        <w:tc>
          <w:tcPr>
            <w:tcW w:w="1209" w:type="dxa"/>
          </w:tcPr>
          <w:p w14:paraId="00000087" w14:textId="470B0367"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 xml:space="preserve"> MS </w:t>
            </w:r>
            <w:proofErr w:type="spellStart"/>
            <w:r w:rsidRPr="0088621E">
              <w:rPr>
                <w:rFonts w:ascii="Times New Roman" w:eastAsia="Times New Roman" w:hAnsi="Times New Roman" w:cs="Times New Roman"/>
              </w:rPr>
              <w:t>Teams</w:t>
            </w:r>
            <w:proofErr w:type="spellEnd"/>
            <w:r w:rsidRPr="0088621E">
              <w:rPr>
                <w:rFonts w:ascii="Times New Roman" w:eastAsia="Times New Roman" w:hAnsi="Times New Roman" w:cs="Times New Roman"/>
              </w:rPr>
              <w:t xml:space="preserve"> platforma</w:t>
            </w:r>
          </w:p>
        </w:tc>
        <w:tc>
          <w:tcPr>
            <w:tcW w:w="1776" w:type="dxa"/>
          </w:tcPr>
          <w:p w14:paraId="00000088" w14:textId="0C8E4E0E"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Latvijas Valsts radio un televīzijas centrs</w:t>
            </w:r>
          </w:p>
        </w:tc>
        <w:tc>
          <w:tcPr>
            <w:tcW w:w="2694" w:type="dxa"/>
          </w:tcPr>
          <w:p w14:paraId="00000089" w14:textId="4A551513" w:rsidR="00441B6F" w:rsidRPr="0088621E" w:rsidRDefault="00441B6F" w:rsidP="00441B6F">
            <w:pPr>
              <w:rPr>
                <w:rFonts w:ascii="Times New Roman" w:eastAsia="Times New Roman" w:hAnsi="Times New Roman" w:cs="Times New Roman"/>
              </w:rPr>
            </w:pPr>
            <w:proofErr w:type="spellStart"/>
            <w:r w:rsidRPr="0088621E">
              <w:rPr>
                <w:rFonts w:ascii="Times New Roman" w:eastAsia="Times New Roman" w:hAnsi="Times New Roman" w:cs="Times New Roman"/>
              </w:rPr>
              <w:t>eParaksta</w:t>
            </w:r>
            <w:proofErr w:type="spellEnd"/>
            <w:r w:rsidRPr="0088621E">
              <w:rPr>
                <w:rFonts w:ascii="Times New Roman" w:eastAsia="Times New Roman" w:hAnsi="Times New Roman" w:cs="Times New Roman"/>
              </w:rPr>
              <w:t xml:space="preserve"> apmācības</w:t>
            </w:r>
          </w:p>
        </w:tc>
        <w:tc>
          <w:tcPr>
            <w:tcW w:w="1134" w:type="dxa"/>
          </w:tcPr>
          <w:p w14:paraId="0000008A" w14:textId="3D165743"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1,15</w:t>
            </w:r>
          </w:p>
        </w:tc>
        <w:tc>
          <w:tcPr>
            <w:tcW w:w="1134" w:type="dxa"/>
          </w:tcPr>
          <w:p w14:paraId="0000008B" w14:textId="6E7D30F5" w:rsidR="00441B6F" w:rsidRPr="0088621E" w:rsidRDefault="00441B6F" w:rsidP="00441B6F">
            <w:pPr>
              <w:rPr>
                <w:rFonts w:ascii="Times New Roman" w:eastAsia="Times New Roman" w:hAnsi="Times New Roman" w:cs="Times New Roman"/>
                <w:i/>
              </w:rPr>
            </w:pPr>
            <w:r w:rsidRPr="0088621E">
              <w:rPr>
                <w:rFonts w:ascii="Times New Roman" w:eastAsia="Times New Roman" w:hAnsi="Times New Roman" w:cs="Times New Roman"/>
                <w:i/>
              </w:rPr>
              <w:t>Attālināti</w:t>
            </w:r>
          </w:p>
        </w:tc>
      </w:tr>
      <w:tr w:rsidR="00441B6F" w:rsidRPr="0088621E" w14:paraId="22A013DB" w14:textId="77777777">
        <w:trPr>
          <w:jc w:val="center"/>
        </w:trPr>
        <w:tc>
          <w:tcPr>
            <w:tcW w:w="787" w:type="dxa"/>
          </w:tcPr>
          <w:p w14:paraId="2FEF38B0" w14:textId="72268AFB"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3.</w:t>
            </w:r>
          </w:p>
        </w:tc>
        <w:tc>
          <w:tcPr>
            <w:tcW w:w="1326" w:type="dxa"/>
          </w:tcPr>
          <w:p w14:paraId="075E81D2" w14:textId="4BAEA888"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22.03.2022</w:t>
            </w:r>
          </w:p>
        </w:tc>
        <w:tc>
          <w:tcPr>
            <w:tcW w:w="1209" w:type="dxa"/>
          </w:tcPr>
          <w:p w14:paraId="4FA70C83" w14:textId="0684523C" w:rsidR="00441B6F" w:rsidRPr="0088621E" w:rsidRDefault="00441B6F" w:rsidP="00441B6F">
            <w:pPr>
              <w:rPr>
                <w:rFonts w:ascii="Times New Roman" w:eastAsia="Times New Roman" w:hAnsi="Times New Roman" w:cs="Times New Roman"/>
              </w:rPr>
            </w:pPr>
            <w:proofErr w:type="spellStart"/>
            <w:r w:rsidRPr="0088621E">
              <w:rPr>
                <w:rFonts w:ascii="Times New Roman" w:eastAsia="Times New Roman" w:hAnsi="Times New Roman" w:cs="Times New Roman"/>
              </w:rPr>
              <w:t>Zoom</w:t>
            </w:r>
            <w:proofErr w:type="spellEnd"/>
            <w:r w:rsidRPr="0088621E">
              <w:rPr>
                <w:rFonts w:ascii="Times New Roman" w:eastAsia="Times New Roman" w:hAnsi="Times New Roman" w:cs="Times New Roman"/>
              </w:rPr>
              <w:t xml:space="preserve"> platforma</w:t>
            </w:r>
          </w:p>
        </w:tc>
        <w:tc>
          <w:tcPr>
            <w:tcW w:w="1776" w:type="dxa"/>
          </w:tcPr>
          <w:p w14:paraId="5697D268" w14:textId="1D537FB2"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LNB</w:t>
            </w:r>
          </w:p>
        </w:tc>
        <w:tc>
          <w:tcPr>
            <w:tcW w:w="2694" w:type="dxa"/>
          </w:tcPr>
          <w:p w14:paraId="196FD14D" w14:textId="27569679" w:rsidR="00441B6F" w:rsidRPr="0088621E" w:rsidRDefault="00441B6F" w:rsidP="00441B6F">
            <w:pPr>
              <w:rPr>
                <w:rFonts w:ascii="Times New Roman" w:eastAsia="Times New Roman" w:hAnsi="Times New Roman" w:cs="Times New Roman"/>
              </w:rPr>
            </w:pPr>
            <w:proofErr w:type="spellStart"/>
            <w:r w:rsidRPr="0088621E">
              <w:rPr>
                <w:rFonts w:ascii="Times New Roman" w:eastAsia="Times New Roman" w:hAnsi="Times New Roman" w:cs="Times New Roman"/>
              </w:rPr>
              <w:t>Drošība,mēdijpratība</w:t>
            </w:r>
            <w:proofErr w:type="spellEnd"/>
            <w:r w:rsidRPr="0088621E">
              <w:rPr>
                <w:rFonts w:ascii="Times New Roman" w:eastAsia="Times New Roman" w:hAnsi="Times New Roman" w:cs="Times New Roman"/>
              </w:rPr>
              <w:t xml:space="preserve"> un emocionālā inteliģence krīzes situācijās</w:t>
            </w:r>
          </w:p>
        </w:tc>
        <w:tc>
          <w:tcPr>
            <w:tcW w:w="1134" w:type="dxa"/>
          </w:tcPr>
          <w:p w14:paraId="71BD3190" w14:textId="3FD76C62"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5</w:t>
            </w:r>
          </w:p>
        </w:tc>
        <w:tc>
          <w:tcPr>
            <w:tcW w:w="1134" w:type="dxa"/>
          </w:tcPr>
          <w:p w14:paraId="0223632B" w14:textId="53CC0CD5" w:rsidR="00441B6F" w:rsidRPr="0088621E" w:rsidRDefault="00441B6F" w:rsidP="00441B6F">
            <w:pPr>
              <w:rPr>
                <w:rFonts w:ascii="Times New Roman" w:eastAsia="Times New Roman" w:hAnsi="Times New Roman" w:cs="Times New Roman"/>
                <w:i/>
              </w:rPr>
            </w:pPr>
            <w:r w:rsidRPr="0088621E">
              <w:rPr>
                <w:rFonts w:ascii="Times New Roman" w:eastAsia="Times New Roman" w:hAnsi="Times New Roman" w:cs="Times New Roman"/>
                <w:i/>
              </w:rPr>
              <w:t>Attālināti</w:t>
            </w:r>
          </w:p>
        </w:tc>
      </w:tr>
      <w:tr w:rsidR="00441B6F" w:rsidRPr="0088621E" w14:paraId="0AEECC82" w14:textId="77777777">
        <w:trPr>
          <w:jc w:val="center"/>
        </w:trPr>
        <w:tc>
          <w:tcPr>
            <w:tcW w:w="787" w:type="dxa"/>
          </w:tcPr>
          <w:p w14:paraId="6649CFE8" w14:textId="06284FBA"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lastRenderedPageBreak/>
              <w:t>4.</w:t>
            </w:r>
          </w:p>
        </w:tc>
        <w:tc>
          <w:tcPr>
            <w:tcW w:w="1326" w:type="dxa"/>
          </w:tcPr>
          <w:p w14:paraId="38B9F430" w14:textId="53874466"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21.04.2022</w:t>
            </w:r>
          </w:p>
        </w:tc>
        <w:tc>
          <w:tcPr>
            <w:tcW w:w="1209" w:type="dxa"/>
          </w:tcPr>
          <w:p w14:paraId="50D9A769" w14:textId="0757CEE1"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Jēkabpils, A. Pormaļa ielā 11 un Pasta ielā 39</w:t>
            </w:r>
          </w:p>
        </w:tc>
        <w:tc>
          <w:tcPr>
            <w:tcW w:w="1776" w:type="dxa"/>
          </w:tcPr>
          <w:p w14:paraId="48F8360B" w14:textId="4EA84EB3"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JGB</w:t>
            </w:r>
          </w:p>
        </w:tc>
        <w:tc>
          <w:tcPr>
            <w:tcW w:w="2694" w:type="dxa"/>
          </w:tcPr>
          <w:p w14:paraId="29E01560" w14:textId="77777777"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Sanāksme, “Bibliotēkas spēks: mācies, dari, iedvesmo! ”Bibliotēku nedēļa 2022</w:t>
            </w:r>
          </w:p>
          <w:p w14:paraId="753E2819" w14:textId="77777777" w:rsidR="00441B6F" w:rsidRPr="0088621E" w:rsidRDefault="00441B6F" w:rsidP="00441B6F">
            <w:pPr>
              <w:rPr>
                <w:rFonts w:ascii="Times New Roman" w:eastAsia="Times New Roman" w:hAnsi="Times New Roman" w:cs="Times New Roman"/>
              </w:rPr>
            </w:pPr>
          </w:p>
        </w:tc>
        <w:tc>
          <w:tcPr>
            <w:tcW w:w="1134" w:type="dxa"/>
          </w:tcPr>
          <w:p w14:paraId="6C953AB2" w14:textId="77777777" w:rsidR="00441B6F" w:rsidRPr="0088621E" w:rsidRDefault="00441B6F" w:rsidP="00441B6F">
            <w:pPr>
              <w:rPr>
                <w:rFonts w:ascii="Times New Roman" w:eastAsia="Times New Roman" w:hAnsi="Times New Roman" w:cs="Times New Roman"/>
              </w:rPr>
            </w:pPr>
          </w:p>
        </w:tc>
        <w:tc>
          <w:tcPr>
            <w:tcW w:w="1134" w:type="dxa"/>
          </w:tcPr>
          <w:p w14:paraId="33F9A2FE" w14:textId="423EA55E" w:rsidR="00441B6F" w:rsidRPr="0088621E" w:rsidRDefault="00441B6F" w:rsidP="00441B6F">
            <w:pPr>
              <w:rPr>
                <w:rFonts w:ascii="Times New Roman" w:eastAsia="Times New Roman" w:hAnsi="Times New Roman" w:cs="Times New Roman"/>
                <w:i/>
              </w:rPr>
            </w:pPr>
            <w:r w:rsidRPr="0088621E">
              <w:rPr>
                <w:rFonts w:ascii="Times New Roman" w:eastAsia="Times New Roman" w:hAnsi="Times New Roman" w:cs="Times New Roman"/>
                <w:i/>
              </w:rPr>
              <w:t>Klātienē</w:t>
            </w:r>
          </w:p>
        </w:tc>
      </w:tr>
      <w:tr w:rsidR="00441B6F" w:rsidRPr="0088621E" w14:paraId="34DFFB63" w14:textId="77777777">
        <w:trPr>
          <w:jc w:val="center"/>
        </w:trPr>
        <w:tc>
          <w:tcPr>
            <w:tcW w:w="787" w:type="dxa"/>
          </w:tcPr>
          <w:p w14:paraId="0C554542" w14:textId="0FBBC6AE"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5.</w:t>
            </w:r>
          </w:p>
        </w:tc>
        <w:tc>
          <w:tcPr>
            <w:tcW w:w="1326" w:type="dxa"/>
          </w:tcPr>
          <w:p w14:paraId="3E4EB7D0" w14:textId="31C1C027"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17.04.2022</w:t>
            </w:r>
          </w:p>
        </w:tc>
        <w:tc>
          <w:tcPr>
            <w:tcW w:w="1209" w:type="dxa"/>
          </w:tcPr>
          <w:p w14:paraId="6CEE814C" w14:textId="70F561D2" w:rsidR="00441B6F" w:rsidRPr="0088621E" w:rsidRDefault="00441B6F" w:rsidP="00441B6F">
            <w:pPr>
              <w:rPr>
                <w:rFonts w:ascii="Times New Roman" w:eastAsia="Times New Roman" w:hAnsi="Times New Roman" w:cs="Times New Roman"/>
              </w:rPr>
            </w:pPr>
            <w:proofErr w:type="spellStart"/>
            <w:r w:rsidRPr="0088621E">
              <w:rPr>
                <w:rFonts w:ascii="Times New Roman" w:eastAsia="Times New Roman" w:hAnsi="Times New Roman" w:cs="Times New Roman"/>
              </w:rPr>
              <w:t>Zoom</w:t>
            </w:r>
            <w:proofErr w:type="spellEnd"/>
            <w:r w:rsidRPr="0088621E">
              <w:rPr>
                <w:rFonts w:ascii="Times New Roman" w:eastAsia="Times New Roman" w:hAnsi="Times New Roman" w:cs="Times New Roman"/>
              </w:rPr>
              <w:t xml:space="preserve"> platforma</w:t>
            </w:r>
          </w:p>
        </w:tc>
        <w:tc>
          <w:tcPr>
            <w:tcW w:w="1776" w:type="dxa"/>
          </w:tcPr>
          <w:p w14:paraId="14E33F8A" w14:textId="10B6A456"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LNB</w:t>
            </w:r>
          </w:p>
        </w:tc>
        <w:tc>
          <w:tcPr>
            <w:tcW w:w="2694" w:type="dxa"/>
          </w:tcPr>
          <w:p w14:paraId="6D095F95" w14:textId="49CB3236" w:rsidR="00441B6F" w:rsidRPr="0088621E" w:rsidRDefault="00441B6F" w:rsidP="00441B6F">
            <w:pPr>
              <w:rPr>
                <w:rFonts w:ascii="Times New Roman" w:eastAsia="Times New Roman" w:hAnsi="Times New Roman" w:cs="Times New Roman"/>
              </w:rPr>
            </w:pPr>
            <w:r w:rsidRPr="0088621E">
              <w:rPr>
                <w:rFonts w:ascii="Times New Roman" w:hAnsi="Times New Roman" w:cs="Times New Roman"/>
                <w:color w:val="000000"/>
                <w:shd w:val="clear" w:color="auto" w:fill="FFFFFF"/>
              </w:rPr>
              <w:t>Seminārs “Kopienai atvērta, labiekārtota un pieejama bibliotēka”</w:t>
            </w:r>
          </w:p>
        </w:tc>
        <w:tc>
          <w:tcPr>
            <w:tcW w:w="1134" w:type="dxa"/>
          </w:tcPr>
          <w:p w14:paraId="1BA4B7CA" w14:textId="13521996"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5</w:t>
            </w:r>
          </w:p>
        </w:tc>
        <w:tc>
          <w:tcPr>
            <w:tcW w:w="1134" w:type="dxa"/>
          </w:tcPr>
          <w:p w14:paraId="192B8026" w14:textId="29D28A27" w:rsidR="00441B6F" w:rsidRPr="0088621E" w:rsidRDefault="00441B6F" w:rsidP="00441B6F">
            <w:pPr>
              <w:rPr>
                <w:rFonts w:ascii="Times New Roman" w:eastAsia="Times New Roman" w:hAnsi="Times New Roman" w:cs="Times New Roman"/>
                <w:i/>
              </w:rPr>
            </w:pPr>
            <w:r w:rsidRPr="0088621E">
              <w:rPr>
                <w:rFonts w:ascii="Times New Roman" w:eastAsia="Times New Roman" w:hAnsi="Times New Roman" w:cs="Times New Roman"/>
                <w:i/>
              </w:rPr>
              <w:t>Attālināti</w:t>
            </w:r>
          </w:p>
        </w:tc>
      </w:tr>
      <w:tr w:rsidR="00441B6F" w:rsidRPr="0088621E" w14:paraId="6F88A57D" w14:textId="77777777">
        <w:trPr>
          <w:jc w:val="center"/>
        </w:trPr>
        <w:tc>
          <w:tcPr>
            <w:tcW w:w="787" w:type="dxa"/>
          </w:tcPr>
          <w:p w14:paraId="1FB9B9F4" w14:textId="68419934"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6.</w:t>
            </w:r>
          </w:p>
        </w:tc>
        <w:tc>
          <w:tcPr>
            <w:tcW w:w="1326" w:type="dxa"/>
          </w:tcPr>
          <w:p w14:paraId="331F8D20" w14:textId="379F5634"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16.09.2022</w:t>
            </w:r>
          </w:p>
        </w:tc>
        <w:tc>
          <w:tcPr>
            <w:tcW w:w="1209" w:type="dxa"/>
          </w:tcPr>
          <w:p w14:paraId="5C75C30A" w14:textId="76BADB75" w:rsidR="00441B6F" w:rsidRPr="0088621E" w:rsidRDefault="00441B6F" w:rsidP="00441B6F">
            <w:pPr>
              <w:rPr>
                <w:rFonts w:ascii="Times New Roman" w:eastAsia="Times New Roman" w:hAnsi="Times New Roman" w:cs="Times New Roman"/>
              </w:rPr>
            </w:pPr>
            <w:proofErr w:type="spellStart"/>
            <w:r w:rsidRPr="0088621E">
              <w:rPr>
                <w:rFonts w:ascii="Times New Roman" w:eastAsia="Times New Roman" w:hAnsi="Times New Roman" w:cs="Times New Roman"/>
              </w:rPr>
              <w:t>Zoom</w:t>
            </w:r>
            <w:proofErr w:type="spellEnd"/>
            <w:r w:rsidRPr="0088621E">
              <w:rPr>
                <w:rFonts w:ascii="Times New Roman" w:eastAsia="Times New Roman" w:hAnsi="Times New Roman" w:cs="Times New Roman"/>
              </w:rPr>
              <w:t xml:space="preserve"> platforma</w:t>
            </w:r>
          </w:p>
        </w:tc>
        <w:tc>
          <w:tcPr>
            <w:tcW w:w="1776" w:type="dxa"/>
          </w:tcPr>
          <w:p w14:paraId="2CC83C3D" w14:textId="79821E26"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LNB</w:t>
            </w:r>
          </w:p>
        </w:tc>
        <w:tc>
          <w:tcPr>
            <w:tcW w:w="2694" w:type="dxa"/>
          </w:tcPr>
          <w:p w14:paraId="18BBAF54" w14:textId="0FCB8162" w:rsidR="00441B6F" w:rsidRPr="0088621E" w:rsidRDefault="00441B6F" w:rsidP="00441B6F">
            <w:pPr>
              <w:rPr>
                <w:rFonts w:ascii="Times New Roman" w:hAnsi="Times New Roman" w:cs="Times New Roman"/>
                <w:color w:val="000000"/>
                <w:shd w:val="clear" w:color="auto" w:fill="FFFFFF"/>
              </w:rPr>
            </w:pPr>
            <w:r w:rsidRPr="0088621E">
              <w:rPr>
                <w:rFonts w:ascii="Times New Roman" w:eastAsia="Times New Roman" w:hAnsi="Times New Roman" w:cs="Times New Roman"/>
              </w:rPr>
              <w:t>“Literatūras zināšanas mūsdienīgam bibliotekāram”</w:t>
            </w:r>
          </w:p>
        </w:tc>
        <w:tc>
          <w:tcPr>
            <w:tcW w:w="1134" w:type="dxa"/>
          </w:tcPr>
          <w:p w14:paraId="7341E1B6" w14:textId="0D2F3D88"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4</w:t>
            </w:r>
          </w:p>
        </w:tc>
        <w:tc>
          <w:tcPr>
            <w:tcW w:w="1134" w:type="dxa"/>
          </w:tcPr>
          <w:p w14:paraId="417CE5CC" w14:textId="64777141" w:rsidR="00441B6F" w:rsidRPr="0088621E" w:rsidRDefault="00441B6F" w:rsidP="00441B6F">
            <w:pPr>
              <w:rPr>
                <w:rFonts w:ascii="Times New Roman" w:eastAsia="Times New Roman" w:hAnsi="Times New Roman" w:cs="Times New Roman"/>
                <w:i/>
              </w:rPr>
            </w:pPr>
            <w:r w:rsidRPr="0088621E">
              <w:rPr>
                <w:rFonts w:ascii="Times New Roman" w:eastAsia="Times New Roman" w:hAnsi="Times New Roman" w:cs="Times New Roman"/>
                <w:i/>
              </w:rPr>
              <w:t>Attālināti</w:t>
            </w:r>
          </w:p>
        </w:tc>
      </w:tr>
      <w:tr w:rsidR="00626CE9" w:rsidRPr="0088621E" w14:paraId="0FCBAC4E" w14:textId="77777777">
        <w:trPr>
          <w:jc w:val="center"/>
        </w:trPr>
        <w:tc>
          <w:tcPr>
            <w:tcW w:w="787" w:type="dxa"/>
          </w:tcPr>
          <w:p w14:paraId="1A88ADC0" w14:textId="2CEA65DA" w:rsidR="00626CE9" w:rsidRPr="0088621E" w:rsidRDefault="00626CE9" w:rsidP="00441B6F">
            <w:pPr>
              <w:rPr>
                <w:rFonts w:ascii="Times New Roman" w:eastAsia="Times New Roman" w:hAnsi="Times New Roman" w:cs="Times New Roman"/>
              </w:rPr>
            </w:pPr>
            <w:r w:rsidRPr="0088621E">
              <w:rPr>
                <w:rFonts w:ascii="Times New Roman" w:eastAsia="Times New Roman" w:hAnsi="Times New Roman" w:cs="Times New Roman"/>
              </w:rPr>
              <w:t>7.</w:t>
            </w:r>
          </w:p>
        </w:tc>
        <w:tc>
          <w:tcPr>
            <w:tcW w:w="1326" w:type="dxa"/>
          </w:tcPr>
          <w:p w14:paraId="087E6F87" w14:textId="66244FB5" w:rsidR="00626CE9" w:rsidRPr="0088621E" w:rsidRDefault="00626CE9" w:rsidP="00441B6F">
            <w:pPr>
              <w:rPr>
                <w:rFonts w:ascii="Times New Roman" w:eastAsia="Times New Roman" w:hAnsi="Times New Roman" w:cs="Times New Roman"/>
              </w:rPr>
            </w:pPr>
            <w:r w:rsidRPr="0088621E">
              <w:rPr>
                <w:rFonts w:ascii="Times New Roman" w:eastAsia="Times New Roman" w:hAnsi="Times New Roman" w:cs="Times New Roman"/>
              </w:rPr>
              <w:t>03.10.2022</w:t>
            </w:r>
          </w:p>
        </w:tc>
        <w:tc>
          <w:tcPr>
            <w:tcW w:w="1209" w:type="dxa"/>
          </w:tcPr>
          <w:p w14:paraId="75893A2C" w14:textId="77777777" w:rsidR="00626CE9" w:rsidRPr="0088621E" w:rsidRDefault="00626CE9" w:rsidP="00441B6F">
            <w:pPr>
              <w:rPr>
                <w:rFonts w:ascii="Times New Roman" w:eastAsia="Times New Roman" w:hAnsi="Times New Roman" w:cs="Times New Roman"/>
              </w:rPr>
            </w:pPr>
          </w:p>
        </w:tc>
        <w:tc>
          <w:tcPr>
            <w:tcW w:w="1776" w:type="dxa"/>
          </w:tcPr>
          <w:p w14:paraId="2C89A9AA" w14:textId="069CFBCA" w:rsidR="00626CE9" w:rsidRPr="0088621E" w:rsidRDefault="00626CE9" w:rsidP="00441B6F">
            <w:pPr>
              <w:rPr>
                <w:rFonts w:ascii="Times New Roman" w:eastAsia="Times New Roman" w:hAnsi="Times New Roman" w:cs="Times New Roman"/>
              </w:rPr>
            </w:pPr>
            <w:proofErr w:type="spellStart"/>
            <w:r w:rsidRPr="0088621E">
              <w:rPr>
                <w:rFonts w:ascii="Times New Roman" w:eastAsia="Times New Roman" w:hAnsi="Times New Roman" w:cs="Times New Roman"/>
              </w:rPr>
              <w:t>CloudStudy</w:t>
            </w:r>
            <w:proofErr w:type="spellEnd"/>
          </w:p>
        </w:tc>
        <w:tc>
          <w:tcPr>
            <w:tcW w:w="2694" w:type="dxa"/>
          </w:tcPr>
          <w:p w14:paraId="504B7BC4" w14:textId="77777777" w:rsidR="00626CE9" w:rsidRPr="0088621E" w:rsidRDefault="00626CE9" w:rsidP="00441B6F">
            <w:pPr>
              <w:rPr>
                <w:rFonts w:ascii="Times New Roman" w:eastAsia="Times New Roman" w:hAnsi="Times New Roman" w:cs="Times New Roman"/>
              </w:rPr>
            </w:pPr>
            <w:r w:rsidRPr="0088621E">
              <w:rPr>
                <w:rFonts w:ascii="Times New Roman" w:eastAsia="Times New Roman" w:hAnsi="Times New Roman" w:cs="Times New Roman"/>
              </w:rPr>
              <w:t>Apmācības IT drošībā</w:t>
            </w:r>
          </w:p>
          <w:p w14:paraId="383EA604" w14:textId="359FD8C3" w:rsidR="00626CE9" w:rsidRPr="0088621E" w:rsidRDefault="00626CE9" w:rsidP="00441B6F">
            <w:pPr>
              <w:rPr>
                <w:rFonts w:ascii="Times New Roman" w:eastAsia="Times New Roman" w:hAnsi="Times New Roman" w:cs="Times New Roman"/>
              </w:rPr>
            </w:pPr>
          </w:p>
        </w:tc>
        <w:tc>
          <w:tcPr>
            <w:tcW w:w="1134" w:type="dxa"/>
          </w:tcPr>
          <w:p w14:paraId="5673B753" w14:textId="7AD8009E" w:rsidR="00626CE9" w:rsidRPr="0088621E" w:rsidRDefault="00626CE9" w:rsidP="00441B6F">
            <w:pPr>
              <w:rPr>
                <w:rFonts w:ascii="Times New Roman" w:eastAsia="Times New Roman" w:hAnsi="Times New Roman" w:cs="Times New Roman"/>
              </w:rPr>
            </w:pPr>
            <w:r w:rsidRPr="0088621E">
              <w:rPr>
                <w:rFonts w:ascii="Times New Roman" w:eastAsia="Times New Roman" w:hAnsi="Times New Roman" w:cs="Times New Roman"/>
              </w:rPr>
              <w:t>4</w:t>
            </w:r>
          </w:p>
        </w:tc>
        <w:tc>
          <w:tcPr>
            <w:tcW w:w="1134" w:type="dxa"/>
          </w:tcPr>
          <w:p w14:paraId="304CDD1F" w14:textId="41CC0E29" w:rsidR="00626CE9" w:rsidRPr="0088621E" w:rsidRDefault="00626CE9" w:rsidP="00441B6F">
            <w:pPr>
              <w:rPr>
                <w:rFonts w:ascii="Times New Roman" w:eastAsia="Times New Roman" w:hAnsi="Times New Roman" w:cs="Times New Roman"/>
                <w:i/>
              </w:rPr>
            </w:pPr>
            <w:r w:rsidRPr="0088621E">
              <w:rPr>
                <w:rFonts w:ascii="Times New Roman" w:eastAsia="Times New Roman" w:hAnsi="Times New Roman" w:cs="Times New Roman"/>
                <w:i/>
              </w:rPr>
              <w:t>Attālināti</w:t>
            </w:r>
          </w:p>
        </w:tc>
      </w:tr>
      <w:tr w:rsidR="00441B6F" w:rsidRPr="0088621E" w14:paraId="4555D07C" w14:textId="77777777">
        <w:trPr>
          <w:jc w:val="center"/>
        </w:trPr>
        <w:tc>
          <w:tcPr>
            <w:tcW w:w="787" w:type="dxa"/>
          </w:tcPr>
          <w:p w14:paraId="0D706BE1" w14:textId="685D0406" w:rsidR="00441B6F" w:rsidRPr="0088621E" w:rsidRDefault="00626CE9" w:rsidP="00441B6F">
            <w:pPr>
              <w:rPr>
                <w:rFonts w:ascii="Times New Roman" w:eastAsia="Times New Roman" w:hAnsi="Times New Roman" w:cs="Times New Roman"/>
              </w:rPr>
            </w:pPr>
            <w:r w:rsidRPr="0088621E">
              <w:rPr>
                <w:rFonts w:ascii="Times New Roman" w:eastAsia="Times New Roman" w:hAnsi="Times New Roman" w:cs="Times New Roman"/>
              </w:rPr>
              <w:t>8</w:t>
            </w:r>
            <w:r w:rsidR="00441B6F" w:rsidRPr="0088621E">
              <w:rPr>
                <w:rFonts w:ascii="Times New Roman" w:eastAsia="Times New Roman" w:hAnsi="Times New Roman" w:cs="Times New Roman"/>
              </w:rPr>
              <w:t>.</w:t>
            </w:r>
          </w:p>
        </w:tc>
        <w:tc>
          <w:tcPr>
            <w:tcW w:w="1326" w:type="dxa"/>
          </w:tcPr>
          <w:p w14:paraId="2CE75647" w14:textId="1AAA5E78"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27.10.2022</w:t>
            </w:r>
          </w:p>
        </w:tc>
        <w:tc>
          <w:tcPr>
            <w:tcW w:w="1209" w:type="dxa"/>
          </w:tcPr>
          <w:p w14:paraId="41E5BCD5" w14:textId="14F6D213" w:rsidR="00441B6F" w:rsidRPr="0088621E" w:rsidRDefault="00441B6F" w:rsidP="00441B6F">
            <w:pPr>
              <w:rPr>
                <w:rFonts w:ascii="Times New Roman" w:eastAsia="Times New Roman" w:hAnsi="Times New Roman" w:cs="Times New Roman"/>
              </w:rPr>
            </w:pPr>
            <w:proofErr w:type="spellStart"/>
            <w:r w:rsidRPr="0088621E">
              <w:rPr>
                <w:rFonts w:ascii="Times New Roman" w:eastAsia="Times New Roman" w:hAnsi="Times New Roman" w:cs="Times New Roman"/>
              </w:rPr>
              <w:t>Zoom</w:t>
            </w:r>
            <w:proofErr w:type="spellEnd"/>
            <w:r w:rsidRPr="0088621E">
              <w:rPr>
                <w:rFonts w:ascii="Times New Roman" w:eastAsia="Times New Roman" w:hAnsi="Times New Roman" w:cs="Times New Roman"/>
              </w:rPr>
              <w:t xml:space="preserve"> platforma</w:t>
            </w:r>
          </w:p>
        </w:tc>
        <w:tc>
          <w:tcPr>
            <w:tcW w:w="1776" w:type="dxa"/>
          </w:tcPr>
          <w:p w14:paraId="258A0575" w14:textId="5BE5EA62"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LNB</w:t>
            </w:r>
          </w:p>
        </w:tc>
        <w:tc>
          <w:tcPr>
            <w:tcW w:w="2694" w:type="dxa"/>
          </w:tcPr>
          <w:p w14:paraId="3B001752" w14:textId="1E5D9662" w:rsidR="00441B6F" w:rsidRPr="0088621E" w:rsidRDefault="00441B6F" w:rsidP="00441B6F">
            <w:pPr>
              <w:rPr>
                <w:rFonts w:ascii="Times New Roman" w:eastAsia="Times New Roman" w:hAnsi="Times New Roman" w:cs="Times New Roman"/>
              </w:rPr>
            </w:pPr>
            <w:proofErr w:type="spellStart"/>
            <w:r w:rsidRPr="0088621E">
              <w:rPr>
                <w:rFonts w:ascii="Times New Roman" w:eastAsia="Times New Roman" w:hAnsi="Times New Roman" w:cs="Times New Roman"/>
              </w:rPr>
              <w:t>Tīmekļseminārs</w:t>
            </w:r>
            <w:proofErr w:type="spellEnd"/>
            <w:r w:rsidRPr="0088621E">
              <w:rPr>
                <w:rFonts w:ascii="Times New Roman" w:eastAsia="Times New Roman" w:hAnsi="Times New Roman" w:cs="Times New Roman"/>
              </w:rPr>
              <w:t xml:space="preserve"> “Sākumpunkts </w:t>
            </w:r>
            <w:proofErr w:type="spellStart"/>
            <w:r w:rsidRPr="0088621E">
              <w:rPr>
                <w:rFonts w:ascii="Times New Roman" w:eastAsia="Times New Roman" w:hAnsi="Times New Roman" w:cs="Times New Roman"/>
              </w:rPr>
              <w:t>medijpratībai</w:t>
            </w:r>
            <w:proofErr w:type="spellEnd"/>
            <w:r w:rsidRPr="0088621E">
              <w:rPr>
                <w:rFonts w:ascii="Times New Roman" w:eastAsia="Times New Roman" w:hAnsi="Times New Roman" w:cs="Times New Roman"/>
              </w:rPr>
              <w:t xml:space="preserve"> – materiāli un metodes darbam ar bērniem un jauniešiem”</w:t>
            </w:r>
          </w:p>
        </w:tc>
        <w:tc>
          <w:tcPr>
            <w:tcW w:w="1134" w:type="dxa"/>
          </w:tcPr>
          <w:p w14:paraId="0D8B7903" w14:textId="075EECD8" w:rsidR="00441B6F" w:rsidRPr="0088621E" w:rsidRDefault="00441B6F" w:rsidP="00441B6F">
            <w:pPr>
              <w:rPr>
                <w:rFonts w:ascii="Times New Roman" w:eastAsia="Times New Roman" w:hAnsi="Times New Roman" w:cs="Times New Roman"/>
              </w:rPr>
            </w:pPr>
            <w:r w:rsidRPr="0088621E">
              <w:rPr>
                <w:rFonts w:ascii="Times New Roman" w:eastAsia="Times New Roman" w:hAnsi="Times New Roman" w:cs="Times New Roman"/>
              </w:rPr>
              <w:t>2,5</w:t>
            </w:r>
          </w:p>
        </w:tc>
        <w:tc>
          <w:tcPr>
            <w:tcW w:w="1134" w:type="dxa"/>
          </w:tcPr>
          <w:p w14:paraId="3AAE21DC" w14:textId="5540B77C" w:rsidR="00441B6F" w:rsidRPr="0088621E" w:rsidRDefault="00441B6F" w:rsidP="00441B6F">
            <w:pPr>
              <w:rPr>
                <w:rFonts w:ascii="Times New Roman" w:eastAsia="Times New Roman" w:hAnsi="Times New Roman" w:cs="Times New Roman"/>
                <w:i/>
              </w:rPr>
            </w:pPr>
            <w:r w:rsidRPr="0088621E">
              <w:rPr>
                <w:rFonts w:ascii="Times New Roman" w:eastAsia="Times New Roman" w:hAnsi="Times New Roman" w:cs="Times New Roman"/>
                <w:i/>
              </w:rPr>
              <w:t>Attālināti</w:t>
            </w:r>
          </w:p>
        </w:tc>
      </w:tr>
    </w:tbl>
    <w:p w14:paraId="0000008C" w14:textId="77777777" w:rsidR="000414E3" w:rsidRDefault="000414E3">
      <w:pPr>
        <w:spacing w:after="0" w:line="240" w:lineRule="auto"/>
        <w:rPr>
          <w:rFonts w:ascii="Times New Roman" w:eastAsia="Times New Roman" w:hAnsi="Times New Roman" w:cs="Times New Roman"/>
          <w:sz w:val="24"/>
          <w:szCs w:val="24"/>
        </w:rPr>
      </w:pPr>
    </w:p>
    <w:p w14:paraId="0000008E" w14:textId="77777777" w:rsidR="000414E3" w:rsidRDefault="000414E3">
      <w:pPr>
        <w:spacing w:after="0" w:line="240" w:lineRule="auto"/>
        <w:rPr>
          <w:rFonts w:ascii="Times New Roman" w:eastAsia="Times New Roman" w:hAnsi="Times New Roman" w:cs="Times New Roman"/>
          <w:sz w:val="24"/>
          <w:szCs w:val="24"/>
        </w:rPr>
      </w:pPr>
    </w:p>
    <w:p w14:paraId="00000090" w14:textId="77777777" w:rsidR="000414E3" w:rsidRDefault="00207E5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 Pakalpojumu piedāvājums un pieejamība</w:t>
      </w:r>
    </w:p>
    <w:p w14:paraId="00000091" w14:textId="77777777" w:rsidR="000414E3" w:rsidRDefault="000414E3">
      <w:pPr>
        <w:spacing w:after="0" w:line="240" w:lineRule="auto"/>
        <w:rPr>
          <w:rFonts w:ascii="Times New Roman" w:eastAsia="Times New Roman" w:hAnsi="Times New Roman" w:cs="Times New Roman"/>
          <w:sz w:val="24"/>
          <w:szCs w:val="24"/>
        </w:rPr>
      </w:pPr>
    </w:p>
    <w:p w14:paraId="00000094" w14:textId="77777777" w:rsidR="000414E3" w:rsidRDefault="000414E3">
      <w:pPr>
        <w:spacing w:after="0" w:line="240" w:lineRule="auto"/>
        <w:rPr>
          <w:rFonts w:ascii="Times New Roman" w:eastAsia="Times New Roman" w:hAnsi="Times New Roman" w:cs="Times New Roman"/>
          <w:sz w:val="24"/>
          <w:szCs w:val="24"/>
        </w:rPr>
      </w:pPr>
    </w:p>
    <w:p w14:paraId="00000095" w14:textId="77777777" w:rsidR="000414E3" w:rsidRDefault="00207E58">
      <w:pPr>
        <w:spacing w:after="40" w:line="240" w:lineRule="auto"/>
        <w:jc w:val="center"/>
        <w:rPr>
          <w:rFonts w:ascii="Times New Roman" w:eastAsia="Times New Roman" w:hAnsi="Times New Roman" w:cs="Times New Roman"/>
          <w:b/>
          <w:i/>
        </w:rPr>
      </w:pPr>
      <w:r>
        <w:rPr>
          <w:rFonts w:ascii="Times New Roman" w:eastAsia="Times New Roman" w:hAnsi="Times New Roman" w:cs="Times New Roman"/>
          <w:b/>
          <w:i/>
        </w:rPr>
        <w:t xml:space="preserve">Tabula “Bibliotēkas </w:t>
      </w:r>
      <w:proofErr w:type="spellStart"/>
      <w:r>
        <w:rPr>
          <w:rFonts w:ascii="Times New Roman" w:eastAsia="Times New Roman" w:hAnsi="Times New Roman" w:cs="Times New Roman"/>
          <w:b/>
          <w:i/>
        </w:rPr>
        <w:t>pamatrādītāji</w:t>
      </w:r>
      <w:proofErr w:type="spellEnd"/>
      <w:r>
        <w:rPr>
          <w:rFonts w:ascii="Times New Roman" w:eastAsia="Times New Roman" w:hAnsi="Times New Roman" w:cs="Times New Roman"/>
          <w:b/>
          <w:i/>
        </w:rPr>
        <w:t>”</w:t>
      </w:r>
    </w:p>
    <w:tbl>
      <w:tblPr>
        <w:tblStyle w:val="afffd"/>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417"/>
        <w:gridCol w:w="1418"/>
        <w:gridCol w:w="1417"/>
        <w:gridCol w:w="1701"/>
      </w:tblGrid>
      <w:tr w:rsidR="000414E3" w14:paraId="4C5B00F9" w14:textId="77777777">
        <w:trPr>
          <w:jc w:val="center"/>
        </w:trPr>
        <w:tc>
          <w:tcPr>
            <w:tcW w:w="2689" w:type="dxa"/>
          </w:tcPr>
          <w:p w14:paraId="00000096" w14:textId="77777777" w:rsidR="000414E3" w:rsidRDefault="000414E3">
            <w:pPr>
              <w:rPr>
                <w:rFonts w:ascii="Times New Roman" w:eastAsia="Times New Roman" w:hAnsi="Times New Roman" w:cs="Times New Roman"/>
              </w:rPr>
            </w:pPr>
          </w:p>
        </w:tc>
        <w:tc>
          <w:tcPr>
            <w:tcW w:w="1417" w:type="dxa"/>
          </w:tcPr>
          <w:p w14:paraId="00000097" w14:textId="77777777" w:rsidR="000414E3" w:rsidRDefault="00207E58" w:rsidP="00163F6E">
            <w:pPr>
              <w:jc w:val="center"/>
              <w:rPr>
                <w:rFonts w:ascii="Times New Roman" w:eastAsia="Times New Roman" w:hAnsi="Times New Roman" w:cs="Times New Roman"/>
                <w:b/>
              </w:rPr>
            </w:pPr>
            <w:r>
              <w:rPr>
                <w:rFonts w:ascii="Times New Roman" w:eastAsia="Times New Roman" w:hAnsi="Times New Roman" w:cs="Times New Roman"/>
                <w:b/>
              </w:rPr>
              <w:t>2020</w:t>
            </w:r>
          </w:p>
        </w:tc>
        <w:tc>
          <w:tcPr>
            <w:tcW w:w="1418" w:type="dxa"/>
          </w:tcPr>
          <w:p w14:paraId="00000098" w14:textId="77777777" w:rsidR="000414E3" w:rsidRDefault="00207E58" w:rsidP="00163F6E">
            <w:pPr>
              <w:jc w:val="center"/>
              <w:rPr>
                <w:rFonts w:ascii="Times New Roman" w:eastAsia="Times New Roman" w:hAnsi="Times New Roman" w:cs="Times New Roman"/>
                <w:b/>
              </w:rPr>
            </w:pPr>
            <w:r>
              <w:rPr>
                <w:rFonts w:ascii="Times New Roman" w:eastAsia="Times New Roman" w:hAnsi="Times New Roman" w:cs="Times New Roman"/>
                <w:b/>
              </w:rPr>
              <w:t>2021</w:t>
            </w:r>
          </w:p>
        </w:tc>
        <w:tc>
          <w:tcPr>
            <w:tcW w:w="1417" w:type="dxa"/>
          </w:tcPr>
          <w:p w14:paraId="00000099" w14:textId="77777777" w:rsidR="000414E3" w:rsidRDefault="00207E58" w:rsidP="00163F6E">
            <w:pPr>
              <w:jc w:val="center"/>
              <w:rPr>
                <w:rFonts w:ascii="Times New Roman" w:eastAsia="Times New Roman" w:hAnsi="Times New Roman" w:cs="Times New Roman"/>
                <w:b/>
              </w:rPr>
            </w:pPr>
            <w:r>
              <w:rPr>
                <w:rFonts w:ascii="Times New Roman" w:eastAsia="Times New Roman" w:hAnsi="Times New Roman" w:cs="Times New Roman"/>
                <w:b/>
              </w:rPr>
              <w:t>2022</w:t>
            </w:r>
          </w:p>
        </w:tc>
        <w:tc>
          <w:tcPr>
            <w:tcW w:w="1701" w:type="dxa"/>
          </w:tcPr>
          <w:p w14:paraId="0000009A" w14:textId="77777777" w:rsidR="000414E3" w:rsidRDefault="00207E58">
            <w:pPr>
              <w:rPr>
                <w:rFonts w:ascii="Times New Roman" w:eastAsia="Times New Roman" w:hAnsi="Times New Roman" w:cs="Times New Roman"/>
                <w:b/>
              </w:rPr>
            </w:pPr>
            <w:r>
              <w:rPr>
                <w:rFonts w:ascii="Times New Roman" w:eastAsia="Times New Roman" w:hAnsi="Times New Roman" w:cs="Times New Roman"/>
                <w:b/>
              </w:rPr>
              <w:t>% salīdzinot ar iepr. gadu</w:t>
            </w:r>
          </w:p>
        </w:tc>
      </w:tr>
      <w:tr w:rsidR="000414E3" w14:paraId="5A412C78" w14:textId="77777777">
        <w:trPr>
          <w:jc w:val="center"/>
        </w:trPr>
        <w:tc>
          <w:tcPr>
            <w:tcW w:w="2689" w:type="dxa"/>
          </w:tcPr>
          <w:p w14:paraId="0000009B" w14:textId="77777777" w:rsidR="000414E3" w:rsidRDefault="00207E58">
            <w:pPr>
              <w:rPr>
                <w:rFonts w:ascii="Times New Roman" w:eastAsia="Times New Roman" w:hAnsi="Times New Roman" w:cs="Times New Roman"/>
              </w:rPr>
            </w:pPr>
            <w:r>
              <w:rPr>
                <w:rFonts w:ascii="Times New Roman" w:eastAsia="Times New Roman" w:hAnsi="Times New Roman" w:cs="Times New Roman"/>
                <w:color w:val="000000"/>
              </w:rPr>
              <w:t>Aktīvo lietotāju skaits</w:t>
            </w:r>
          </w:p>
        </w:tc>
        <w:tc>
          <w:tcPr>
            <w:tcW w:w="1417" w:type="dxa"/>
          </w:tcPr>
          <w:p w14:paraId="0000009C" w14:textId="607F569A"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98</w:t>
            </w:r>
          </w:p>
        </w:tc>
        <w:tc>
          <w:tcPr>
            <w:tcW w:w="1418" w:type="dxa"/>
          </w:tcPr>
          <w:p w14:paraId="0000009D" w14:textId="0A24916B"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105</w:t>
            </w:r>
          </w:p>
        </w:tc>
        <w:tc>
          <w:tcPr>
            <w:tcW w:w="1417" w:type="dxa"/>
          </w:tcPr>
          <w:p w14:paraId="0000009E" w14:textId="42ED79C4"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106</w:t>
            </w:r>
          </w:p>
        </w:tc>
        <w:tc>
          <w:tcPr>
            <w:tcW w:w="1701" w:type="dxa"/>
          </w:tcPr>
          <w:p w14:paraId="0000009F" w14:textId="756857B9" w:rsidR="000414E3" w:rsidRDefault="003C5327">
            <w:pPr>
              <w:rPr>
                <w:rFonts w:ascii="Times New Roman" w:eastAsia="Times New Roman" w:hAnsi="Times New Roman" w:cs="Times New Roman"/>
              </w:rPr>
            </w:pPr>
            <w:r>
              <w:rPr>
                <w:rFonts w:ascii="Times New Roman" w:eastAsia="Times New Roman" w:hAnsi="Times New Roman" w:cs="Times New Roman"/>
              </w:rPr>
              <w:t>+7,1</w:t>
            </w:r>
            <w:r w:rsidR="00691B93">
              <w:rPr>
                <w:rFonts w:ascii="Times New Roman" w:eastAsia="Times New Roman" w:hAnsi="Times New Roman" w:cs="Times New Roman"/>
              </w:rPr>
              <w:t>%; +1%</w:t>
            </w:r>
          </w:p>
        </w:tc>
      </w:tr>
      <w:tr w:rsidR="000414E3" w14:paraId="1153D389" w14:textId="77777777">
        <w:trPr>
          <w:jc w:val="center"/>
        </w:trPr>
        <w:tc>
          <w:tcPr>
            <w:tcW w:w="2689" w:type="dxa"/>
          </w:tcPr>
          <w:p w14:paraId="000000A0"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bērni līdz 18.g.</w:t>
            </w:r>
          </w:p>
        </w:tc>
        <w:tc>
          <w:tcPr>
            <w:tcW w:w="1417" w:type="dxa"/>
          </w:tcPr>
          <w:p w14:paraId="000000A1" w14:textId="3D34CBD0"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27</w:t>
            </w:r>
          </w:p>
        </w:tc>
        <w:tc>
          <w:tcPr>
            <w:tcW w:w="1418" w:type="dxa"/>
          </w:tcPr>
          <w:p w14:paraId="000000A2" w14:textId="5D88A940"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30</w:t>
            </w:r>
          </w:p>
        </w:tc>
        <w:tc>
          <w:tcPr>
            <w:tcW w:w="1417" w:type="dxa"/>
          </w:tcPr>
          <w:p w14:paraId="000000A3" w14:textId="609650D8"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26</w:t>
            </w:r>
          </w:p>
        </w:tc>
        <w:tc>
          <w:tcPr>
            <w:tcW w:w="1701" w:type="dxa"/>
          </w:tcPr>
          <w:p w14:paraId="000000A4" w14:textId="624C359E" w:rsidR="000414E3" w:rsidRDefault="00691B93">
            <w:pPr>
              <w:rPr>
                <w:rFonts w:ascii="Times New Roman" w:eastAsia="Times New Roman" w:hAnsi="Times New Roman" w:cs="Times New Roman"/>
              </w:rPr>
            </w:pPr>
            <w:r>
              <w:rPr>
                <w:rFonts w:ascii="Times New Roman" w:eastAsia="Times New Roman" w:hAnsi="Times New Roman" w:cs="Times New Roman"/>
              </w:rPr>
              <w:t>+11%; -13,3%</w:t>
            </w:r>
          </w:p>
        </w:tc>
      </w:tr>
      <w:tr w:rsidR="000414E3" w14:paraId="57E6DD60" w14:textId="77777777">
        <w:trPr>
          <w:jc w:val="center"/>
        </w:trPr>
        <w:tc>
          <w:tcPr>
            <w:tcW w:w="2689" w:type="dxa"/>
          </w:tcPr>
          <w:p w14:paraId="000000A5"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Bibliotēkas apmeklējums</w:t>
            </w:r>
          </w:p>
        </w:tc>
        <w:tc>
          <w:tcPr>
            <w:tcW w:w="1417" w:type="dxa"/>
          </w:tcPr>
          <w:p w14:paraId="000000A6" w14:textId="1427F15C"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1117</w:t>
            </w:r>
          </w:p>
        </w:tc>
        <w:tc>
          <w:tcPr>
            <w:tcW w:w="1418" w:type="dxa"/>
          </w:tcPr>
          <w:p w14:paraId="000000A7" w14:textId="6ABD6CAF"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1070</w:t>
            </w:r>
          </w:p>
        </w:tc>
        <w:tc>
          <w:tcPr>
            <w:tcW w:w="1417" w:type="dxa"/>
          </w:tcPr>
          <w:p w14:paraId="000000A8" w14:textId="01AA9E24"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1062</w:t>
            </w:r>
          </w:p>
        </w:tc>
        <w:tc>
          <w:tcPr>
            <w:tcW w:w="1701" w:type="dxa"/>
          </w:tcPr>
          <w:p w14:paraId="000000A9" w14:textId="07F63CD6" w:rsidR="000414E3" w:rsidRDefault="009641AE">
            <w:pPr>
              <w:rPr>
                <w:rFonts w:ascii="Times New Roman" w:eastAsia="Times New Roman" w:hAnsi="Times New Roman" w:cs="Times New Roman"/>
              </w:rPr>
            </w:pPr>
            <w:r>
              <w:rPr>
                <w:rFonts w:ascii="Times New Roman" w:eastAsia="Times New Roman" w:hAnsi="Times New Roman" w:cs="Times New Roman"/>
              </w:rPr>
              <w:t>-4,2%; -0,7%</w:t>
            </w:r>
          </w:p>
        </w:tc>
      </w:tr>
      <w:tr w:rsidR="000414E3" w14:paraId="4EC784F7" w14:textId="77777777">
        <w:trPr>
          <w:jc w:val="center"/>
        </w:trPr>
        <w:tc>
          <w:tcPr>
            <w:tcW w:w="2689" w:type="dxa"/>
          </w:tcPr>
          <w:p w14:paraId="000000AA"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bērni līdz 18.g.</w:t>
            </w:r>
          </w:p>
        </w:tc>
        <w:tc>
          <w:tcPr>
            <w:tcW w:w="1417" w:type="dxa"/>
          </w:tcPr>
          <w:p w14:paraId="000000AB" w14:textId="1B9223FA"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154</w:t>
            </w:r>
          </w:p>
        </w:tc>
        <w:tc>
          <w:tcPr>
            <w:tcW w:w="1418" w:type="dxa"/>
          </w:tcPr>
          <w:p w14:paraId="000000AC" w14:textId="51B88F93"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162</w:t>
            </w:r>
          </w:p>
        </w:tc>
        <w:tc>
          <w:tcPr>
            <w:tcW w:w="1417" w:type="dxa"/>
          </w:tcPr>
          <w:p w14:paraId="000000AD" w14:textId="49831C71"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98</w:t>
            </w:r>
          </w:p>
        </w:tc>
        <w:tc>
          <w:tcPr>
            <w:tcW w:w="1701" w:type="dxa"/>
          </w:tcPr>
          <w:p w14:paraId="000000AE" w14:textId="7F959070" w:rsidR="000414E3" w:rsidRDefault="009641AE">
            <w:pPr>
              <w:rPr>
                <w:rFonts w:ascii="Times New Roman" w:eastAsia="Times New Roman" w:hAnsi="Times New Roman" w:cs="Times New Roman"/>
              </w:rPr>
            </w:pPr>
            <w:r>
              <w:rPr>
                <w:rFonts w:ascii="Times New Roman" w:eastAsia="Times New Roman" w:hAnsi="Times New Roman" w:cs="Times New Roman"/>
              </w:rPr>
              <w:t>+5,2%; -39,5%</w:t>
            </w:r>
          </w:p>
        </w:tc>
      </w:tr>
      <w:tr w:rsidR="000414E3" w14:paraId="5744D072" w14:textId="77777777">
        <w:trPr>
          <w:jc w:val="center"/>
        </w:trPr>
        <w:tc>
          <w:tcPr>
            <w:tcW w:w="2689" w:type="dxa"/>
          </w:tcPr>
          <w:p w14:paraId="000000AF"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Virtuālais apmeklējums</w:t>
            </w:r>
          </w:p>
        </w:tc>
        <w:tc>
          <w:tcPr>
            <w:tcW w:w="1417" w:type="dxa"/>
          </w:tcPr>
          <w:p w14:paraId="000000B0" w14:textId="1C1DE1F3" w:rsidR="000414E3" w:rsidRDefault="000414E3" w:rsidP="006775AF">
            <w:pPr>
              <w:rPr>
                <w:rFonts w:ascii="Times New Roman" w:eastAsia="Times New Roman" w:hAnsi="Times New Roman" w:cs="Times New Roman"/>
              </w:rPr>
            </w:pPr>
          </w:p>
        </w:tc>
        <w:tc>
          <w:tcPr>
            <w:tcW w:w="1418" w:type="dxa"/>
          </w:tcPr>
          <w:p w14:paraId="000000B1" w14:textId="4107BBAB"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65</w:t>
            </w:r>
          </w:p>
        </w:tc>
        <w:tc>
          <w:tcPr>
            <w:tcW w:w="1417" w:type="dxa"/>
          </w:tcPr>
          <w:p w14:paraId="000000B2" w14:textId="5ACAB5FF"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128</w:t>
            </w:r>
          </w:p>
        </w:tc>
        <w:tc>
          <w:tcPr>
            <w:tcW w:w="1701" w:type="dxa"/>
          </w:tcPr>
          <w:p w14:paraId="000000B3" w14:textId="77777777" w:rsidR="000414E3" w:rsidRDefault="000414E3">
            <w:pPr>
              <w:rPr>
                <w:rFonts w:ascii="Times New Roman" w:eastAsia="Times New Roman" w:hAnsi="Times New Roman" w:cs="Times New Roman"/>
              </w:rPr>
            </w:pPr>
          </w:p>
        </w:tc>
      </w:tr>
      <w:tr w:rsidR="000414E3" w14:paraId="05FD81A8" w14:textId="77777777">
        <w:trPr>
          <w:jc w:val="center"/>
        </w:trPr>
        <w:tc>
          <w:tcPr>
            <w:tcW w:w="2689" w:type="dxa"/>
          </w:tcPr>
          <w:p w14:paraId="000000B4" w14:textId="77777777" w:rsidR="000414E3" w:rsidRDefault="00207E58">
            <w:pPr>
              <w:rPr>
                <w:rFonts w:ascii="Times New Roman" w:eastAsia="Times New Roman" w:hAnsi="Times New Roman" w:cs="Times New Roman"/>
              </w:rPr>
            </w:pPr>
            <w:proofErr w:type="spellStart"/>
            <w:r>
              <w:rPr>
                <w:rFonts w:ascii="Times New Roman" w:eastAsia="Times New Roman" w:hAnsi="Times New Roman" w:cs="Times New Roman"/>
              </w:rPr>
              <w:t>Izsniegums</w:t>
            </w:r>
            <w:proofErr w:type="spellEnd"/>
            <w:r>
              <w:rPr>
                <w:rFonts w:ascii="Times New Roman" w:eastAsia="Times New Roman" w:hAnsi="Times New Roman" w:cs="Times New Roman"/>
              </w:rPr>
              <w:t xml:space="preserve"> kopā</w:t>
            </w:r>
          </w:p>
        </w:tc>
        <w:tc>
          <w:tcPr>
            <w:tcW w:w="1417" w:type="dxa"/>
          </w:tcPr>
          <w:p w14:paraId="000000B5" w14:textId="7BE9BAC4"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2457</w:t>
            </w:r>
          </w:p>
        </w:tc>
        <w:tc>
          <w:tcPr>
            <w:tcW w:w="1418" w:type="dxa"/>
          </w:tcPr>
          <w:p w14:paraId="000000B6" w14:textId="10652048"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3033</w:t>
            </w:r>
          </w:p>
        </w:tc>
        <w:tc>
          <w:tcPr>
            <w:tcW w:w="1417" w:type="dxa"/>
          </w:tcPr>
          <w:p w14:paraId="000000B7" w14:textId="28FA6714"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3488</w:t>
            </w:r>
          </w:p>
        </w:tc>
        <w:tc>
          <w:tcPr>
            <w:tcW w:w="1701" w:type="dxa"/>
          </w:tcPr>
          <w:p w14:paraId="000000B8" w14:textId="514CB897" w:rsidR="000414E3" w:rsidRDefault="009641AE">
            <w:pPr>
              <w:rPr>
                <w:rFonts w:ascii="Times New Roman" w:eastAsia="Times New Roman" w:hAnsi="Times New Roman" w:cs="Times New Roman"/>
              </w:rPr>
            </w:pPr>
            <w:r>
              <w:rPr>
                <w:rFonts w:ascii="Times New Roman" w:eastAsia="Times New Roman" w:hAnsi="Times New Roman" w:cs="Times New Roman"/>
              </w:rPr>
              <w:t>+23,4%; +15%</w:t>
            </w:r>
          </w:p>
        </w:tc>
      </w:tr>
      <w:tr w:rsidR="000414E3" w14:paraId="6963AE25" w14:textId="77777777">
        <w:trPr>
          <w:jc w:val="center"/>
        </w:trPr>
        <w:tc>
          <w:tcPr>
            <w:tcW w:w="2689" w:type="dxa"/>
          </w:tcPr>
          <w:p w14:paraId="000000B9"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grāmatas</w:t>
            </w:r>
          </w:p>
        </w:tc>
        <w:tc>
          <w:tcPr>
            <w:tcW w:w="1417" w:type="dxa"/>
          </w:tcPr>
          <w:p w14:paraId="000000BA" w14:textId="662009D7"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846</w:t>
            </w:r>
          </w:p>
        </w:tc>
        <w:tc>
          <w:tcPr>
            <w:tcW w:w="1418" w:type="dxa"/>
          </w:tcPr>
          <w:p w14:paraId="000000BB" w14:textId="1ECB6A54"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1250</w:t>
            </w:r>
          </w:p>
        </w:tc>
        <w:tc>
          <w:tcPr>
            <w:tcW w:w="1417" w:type="dxa"/>
          </w:tcPr>
          <w:p w14:paraId="000000BC" w14:textId="47833A2A"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11240</w:t>
            </w:r>
          </w:p>
        </w:tc>
        <w:tc>
          <w:tcPr>
            <w:tcW w:w="1701" w:type="dxa"/>
          </w:tcPr>
          <w:p w14:paraId="000000BD" w14:textId="2E900346" w:rsidR="000414E3" w:rsidRDefault="009641AE">
            <w:pPr>
              <w:rPr>
                <w:rFonts w:ascii="Times New Roman" w:eastAsia="Times New Roman" w:hAnsi="Times New Roman" w:cs="Times New Roman"/>
              </w:rPr>
            </w:pPr>
            <w:r>
              <w:rPr>
                <w:rFonts w:ascii="Times New Roman" w:eastAsia="Times New Roman" w:hAnsi="Times New Roman" w:cs="Times New Roman"/>
              </w:rPr>
              <w:t>+47,7%; -0,8%</w:t>
            </w:r>
          </w:p>
        </w:tc>
      </w:tr>
      <w:tr w:rsidR="000414E3" w14:paraId="301CB069" w14:textId="77777777">
        <w:trPr>
          <w:jc w:val="center"/>
        </w:trPr>
        <w:tc>
          <w:tcPr>
            <w:tcW w:w="2689" w:type="dxa"/>
          </w:tcPr>
          <w:p w14:paraId="000000BE"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periodiskie izdevumi</w:t>
            </w:r>
          </w:p>
        </w:tc>
        <w:tc>
          <w:tcPr>
            <w:tcW w:w="1417" w:type="dxa"/>
          </w:tcPr>
          <w:p w14:paraId="000000BF" w14:textId="62887176"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1611</w:t>
            </w:r>
          </w:p>
        </w:tc>
        <w:tc>
          <w:tcPr>
            <w:tcW w:w="1418" w:type="dxa"/>
          </w:tcPr>
          <w:p w14:paraId="000000C0" w14:textId="44932691"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1783</w:t>
            </w:r>
          </w:p>
        </w:tc>
        <w:tc>
          <w:tcPr>
            <w:tcW w:w="1417" w:type="dxa"/>
          </w:tcPr>
          <w:p w14:paraId="000000C1" w14:textId="7AA36E96"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2248</w:t>
            </w:r>
          </w:p>
        </w:tc>
        <w:tc>
          <w:tcPr>
            <w:tcW w:w="1701" w:type="dxa"/>
          </w:tcPr>
          <w:p w14:paraId="000000C2" w14:textId="1993A62D" w:rsidR="000414E3" w:rsidRDefault="009641AE">
            <w:pPr>
              <w:rPr>
                <w:rFonts w:ascii="Times New Roman" w:eastAsia="Times New Roman" w:hAnsi="Times New Roman" w:cs="Times New Roman"/>
              </w:rPr>
            </w:pPr>
            <w:r>
              <w:rPr>
                <w:rFonts w:ascii="Times New Roman" w:eastAsia="Times New Roman" w:hAnsi="Times New Roman" w:cs="Times New Roman"/>
              </w:rPr>
              <w:t>+10,7%; +26%</w:t>
            </w:r>
          </w:p>
        </w:tc>
      </w:tr>
      <w:tr w:rsidR="000414E3" w14:paraId="57A8865B" w14:textId="77777777">
        <w:trPr>
          <w:jc w:val="center"/>
        </w:trPr>
        <w:tc>
          <w:tcPr>
            <w:tcW w:w="2689" w:type="dxa"/>
          </w:tcPr>
          <w:p w14:paraId="000000C3"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bērniem līdz 18.g.</w:t>
            </w:r>
          </w:p>
        </w:tc>
        <w:tc>
          <w:tcPr>
            <w:tcW w:w="1417" w:type="dxa"/>
          </w:tcPr>
          <w:p w14:paraId="000000C4" w14:textId="7F2BE534"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104</w:t>
            </w:r>
          </w:p>
        </w:tc>
        <w:tc>
          <w:tcPr>
            <w:tcW w:w="1418" w:type="dxa"/>
          </w:tcPr>
          <w:p w14:paraId="000000C5" w14:textId="115132FB"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266</w:t>
            </w:r>
          </w:p>
        </w:tc>
        <w:tc>
          <w:tcPr>
            <w:tcW w:w="1417" w:type="dxa"/>
          </w:tcPr>
          <w:p w14:paraId="000000C6" w14:textId="377C7F7A"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117</w:t>
            </w:r>
          </w:p>
        </w:tc>
        <w:tc>
          <w:tcPr>
            <w:tcW w:w="1701" w:type="dxa"/>
          </w:tcPr>
          <w:p w14:paraId="000000C7" w14:textId="3B692EFE" w:rsidR="000414E3" w:rsidRDefault="006B720B">
            <w:pPr>
              <w:rPr>
                <w:rFonts w:ascii="Times New Roman" w:eastAsia="Times New Roman" w:hAnsi="Times New Roman" w:cs="Times New Roman"/>
              </w:rPr>
            </w:pPr>
            <w:r>
              <w:rPr>
                <w:rFonts w:ascii="Times New Roman" w:eastAsia="Times New Roman" w:hAnsi="Times New Roman" w:cs="Times New Roman"/>
              </w:rPr>
              <w:t>+155,8%; -56%</w:t>
            </w:r>
          </w:p>
        </w:tc>
      </w:tr>
      <w:tr w:rsidR="000414E3" w14:paraId="77374592" w14:textId="77777777">
        <w:trPr>
          <w:jc w:val="center"/>
        </w:trPr>
        <w:tc>
          <w:tcPr>
            <w:tcW w:w="2689" w:type="dxa"/>
          </w:tcPr>
          <w:p w14:paraId="000000C8" w14:textId="77777777" w:rsidR="000414E3" w:rsidRDefault="00207E58">
            <w:pPr>
              <w:rPr>
                <w:rFonts w:ascii="Times New Roman" w:eastAsia="Times New Roman" w:hAnsi="Times New Roman" w:cs="Times New Roman"/>
                <w:color w:val="000000"/>
                <w:highlight w:val="lightGray"/>
              </w:rPr>
            </w:pPr>
            <w:r>
              <w:rPr>
                <w:rFonts w:ascii="Times New Roman" w:eastAsia="Times New Roman" w:hAnsi="Times New Roman" w:cs="Times New Roman"/>
                <w:color w:val="000000"/>
              </w:rPr>
              <w:t>Bibliotekārais aptvērums % no iedz. skaita pagastā, pilsētā, reģionā</w:t>
            </w:r>
          </w:p>
        </w:tc>
        <w:tc>
          <w:tcPr>
            <w:tcW w:w="1417" w:type="dxa"/>
          </w:tcPr>
          <w:p w14:paraId="000000C9" w14:textId="1EDD3ABB"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13,46</w:t>
            </w:r>
            <w:r w:rsidR="00AB160D">
              <w:rPr>
                <w:rFonts w:ascii="Times New Roman" w:eastAsia="Times New Roman" w:hAnsi="Times New Roman" w:cs="Times New Roman"/>
              </w:rPr>
              <w:t>%</w:t>
            </w:r>
          </w:p>
        </w:tc>
        <w:tc>
          <w:tcPr>
            <w:tcW w:w="1418" w:type="dxa"/>
          </w:tcPr>
          <w:p w14:paraId="000000CA" w14:textId="2822E722"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14,77</w:t>
            </w:r>
            <w:r w:rsidR="00AB160D">
              <w:rPr>
                <w:rFonts w:ascii="Times New Roman" w:eastAsia="Times New Roman" w:hAnsi="Times New Roman" w:cs="Times New Roman"/>
              </w:rPr>
              <w:t>%</w:t>
            </w:r>
          </w:p>
        </w:tc>
        <w:tc>
          <w:tcPr>
            <w:tcW w:w="1417" w:type="dxa"/>
          </w:tcPr>
          <w:p w14:paraId="000000CB" w14:textId="5E09DCF7"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15,43</w:t>
            </w:r>
            <w:r w:rsidR="00AB160D">
              <w:rPr>
                <w:rFonts w:ascii="Times New Roman" w:eastAsia="Times New Roman" w:hAnsi="Times New Roman" w:cs="Times New Roman"/>
              </w:rPr>
              <w:t>%</w:t>
            </w:r>
          </w:p>
        </w:tc>
        <w:tc>
          <w:tcPr>
            <w:tcW w:w="1701" w:type="dxa"/>
          </w:tcPr>
          <w:p w14:paraId="000000CC" w14:textId="77777777" w:rsidR="000414E3" w:rsidRDefault="000414E3">
            <w:pPr>
              <w:rPr>
                <w:rFonts w:ascii="Times New Roman" w:eastAsia="Times New Roman" w:hAnsi="Times New Roman" w:cs="Times New Roman"/>
              </w:rPr>
            </w:pPr>
          </w:p>
        </w:tc>
      </w:tr>
      <w:tr w:rsidR="000414E3" w14:paraId="1E74DD30" w14:textId="77777777">
        <w:trPr>
          <w:jc w:val="center"/>
        </w:trPr>
        <w:tc>
          <w:tcPr>
            <w:tcW w:w="2689" w:type="dxa"/>
          </w:tcPr>
          <w:p w14:paraId="000000CD" w14:textId="6D04858C" w:rsidR="000414E3" w:rsidRDefault="00207E58">
            <w:pPr>
              <w:rPr>
                <w:rFonts w:ascii="Times New Roman" w:eastAsia="Times New Roman" w:hAnsi="Times New Roman" w:cs="Times New Roman"/>
                <w:color w:val="000000"/>
              </w:rPr>
            </w:pPr>
            <w:r>
              <w:rPr>
                <w:rFonts w:ascii="Times New Roman" w:eastAsia="Times New Roman" w:hAnsi="Times New Roman" w:cs="Times New Roman"/>
                <w:i/>
                <w:color w:val="000000"/>
              </w:rPr>
              <w:t>t. sk. bērni līdz 18 g.</w:t>
            </w:r>
            <w:r w:rsidR="003F5650">
              <w:rPr>
                <w:rFonts w:ascii="Times New Roman" w:eastAsia="Times New Roman" w:hAnsi="Times New Roman" w:cs="Times New Roman"/>
                <w:i/>
                <w:color w:val="000000"/>
              </w:rPr>
              <w:t>%</w:t>
            </w:r>
          </w:p>
        </w:tc>
        <w:tc>
          <w:tcPr>
            <w:tcW w:w="1417" w:type="dxa"/>
          </w:tcPr>
          <w:p w14:paraId="000000CE" w14:textId="1A08EEA7"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29</w:t>
            </w:r>
            <w:r w:rsidR="00A9211D">
              <w:rPr>
                <w:rFonts w:ascii="Times New Roman" w:eastAsia="Times New Roman" w:hAnsi="Times New Roman" w:cs="Times New Roman"/>
              </w:rPr>
              <w:t>%</w:t>
            </w:r>
          </w:p>
        </w:tc>
        <w:tc>
          <w:tcPr>
            <w:tcW w:w="1418" w:type="dxa"/>
          </w:tcPr>
          <w:p w14:paraId="000000CF" w14:textId="63B83191"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31,4</w:t>
            </w:r>
            <w:r w:rsidR="00A9211D">
              <w:rPr>
                <w:rFonts w:ascii="Times New Roman" w:eastAsia="Times New Roman" w:hAnsi="Times New Roman" w:cs="Times New Roman"/>
              </w:rPr>
              <w:t>%</w:t>
            </w:r>
          </w:p>
        </w:tc>
        <w:tc>
          <w:tcPr>
            <w:tcW w:w="1417" w:type="dxa"/>
          </w:tcPr>
          <w:p w14:paraId="000000D0" w14:textId="2C526AA8"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30,2</w:t>
            </w:r>
            <w:r w:rsidR="00A9211D">
              <w:rPr>
                <w:rFonts w:ascii="Times New Roman" w:eastAsia="Times New Roman" w:hAnsi="Times New Roman" w:cs="Times New Roman"/>
              </w:rPr>
              <w:t>%</w:t>
            </w:r>
          </w:p>
        </w:tc>
        <w:tc>
          <w:tcPr>
            <w:tcW w:w="1701" w:type="dxa"/>
          </w:tcPr>
          <w:p w14:paraId="000000D1" w14:textId="77777777" w:rsidR="000414E3" w:rsidRDefault="000414E3">
            <w:pPr>
              <w:rPr>
                <w:rFonts w:ascii="Times New Roman" w:eastAsia="Times New Roman" w:hAnsi="Times New Roman" w:cs="Times New Roman"/>
              </w:rPr>
            </w:pPr>
          </w:p>
        </w:tc>
      </w:tr>
      <w:tr w:rsidR="000414E3" w14:paraId="04564AB1" w14:textId="77777777">
        <w:trPr>
          <w:jc w:val="center"/>
        </w:trPr>
        <w:tc>
          <w:tcPr>
            <w:tcW w:w="2689" w:type="dxa"/>
          </w:tcPr>
          <w:p w14:paraId="000000D2"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Iedzīvotāju skaits</w:t>
            </w:r>
          </w:p>
        </w:tc>
        <w:tc>
          <w:tcPr>
            <w:tcW w:w="1417" w:type="dxa"/>
          </w:tcPr>
          <w:p w14:paraId="000000D3" w14:textId="0352AD8D"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728</w:t>
            </w:r>
          </w:p>
        </w:tc>
        <w:tc>
          <w:tcPr>
            <w:tcW w:w="1418" w:type="dxa"/>
          </w:tcPr>
          <w:p w14:paraId="000000D4" w14:textId="72511FEE"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711</w:t>
            </w:r>
          </w:p>
        </w:tc>
        <w:tc>
          <w:tcPr>
            <w:tcW w:w="1417" w:type="dxa"/>
          </w:tcPr>
          <w:p w14:paraId="000000D5" w14:textId="3833666C" w:rsidR="000414E3" w:rsidRDefault="006775AF" w:rsidP="006775AF">
            <w:pPr>
              <w:rPr>
                <w:rFonts w:ascii="Times New Roman" w:eastAsia="Times New Roman" w:hAnsi="Times New Roman" w:cs="Times New Roman"/>
              </w:rPr>
            </w:pPr>
            <w:r>
              <w:rPr>
                <w:rFonts w:ascii="Times New Roman" w:eastAsia="Times New Roman" w:hAnsi="Times New Roman" w:cs="Times New Roman"/>
              </w:rPr>
              <w:t>687</w:t>
            </w:r>
          </w:p>
        </w:tc>
        <w:tc>
          <w:tcPr>
            <w:tcW w:w="1701" w:type="dxa"/>
          </w:tcPr>
          <w:p w14:paraId="000000D6" w14:textId="17504A01" w:rsidR="000414E3" w:rsidRDefault="000F0AF4">
            <w:pPr>
              <w:rPr>
                <w:rFonts w:ascii="Times New Roman" w:eastAsia="Times New Roman" w:hAnsi="Times New Roman" w:cs="Times New Roman"/>
              </w:rPr>
            </w:pPr>
            <w:r>
              <w:rPr>
                <w:rFonts w:ascii="Times New Roman" w:eastAsia="Times New Roman" w:hAnsi="Times New Roman" w:cs="Times New Roman"/>
              </w:rPr>
              <w:t>-2,3%; -3,4%</w:t>
            </w:r>
          </w:p>
        </w:tc>
      </w:tr>
      <w:tr w:rsidR="003F5650" w14:paraId="396DAD49" w14:textId="77777777">
        <w:trPr>
          <w:jc w:val="center"/>
        </w:trPr>
        <w:tc>
          <w:tcPr>
            <w:tcW w:w="2689" w:type="dxa"/>
          </w:tcPr>
          <w:p w14:paraId="59F08768" w14:textId="4440C97E" w:rsidR="003F5650" w:rsidRDefault="003F5650">
            <w:pPr>
              <w:rPr>
                <w:rFonts w:ascii="Times New Roman" w:eastAsia="Times New Roman" w:hAnsi="Times New Roman" w:cs="Times New Roman"/>
              </w:rPr>
            </w:pPr>
            <w:r>
              <w:rPr>
                <w:rFonts w:ascii="Times New Roman" w:eastAsia="Times New Roman" w:hAnsi="Times New Roman" w:cs="Times New Roman"/>
              </w:rPr>
              <w:t xml:space="preserve">t.sk. </w:t>
            </w:r>
            <w:r>
              <w:rPr>
                <w:rFonts w:ascii="Times New Roman" w:eastAsia="Times New Roman" w:hAnsi="Times New Roman" w:cs="Times New Roman"/>
                <w:i/>
                <w:color w:val="000000"/>
              </w:rPr>
              <w:t>bērni līdz 18 g</w:t>
            </w:r>
          </w:p>
        </w:tc>
        <w:tc>
          <w:tcPr>
            <w:tcW w:w="1417" w:type="dxa"/>
          </w:tcPr>
          <w:p w14:paraId="7B8786C1" w14:textId="356F937C" w:rsidR="003F5650" w:rsidRDefault="006775AF" w:rsidP="006775AF">
            <w:pPr>
              <w:rPr>
                <w:rFonts w:ascii="Times New Roman" w:eastAsia="Times New Roman" w:hAnsi="Times New Roman" w:cs="Times New Roman"/>
              </w:rPr>
            </w:pPr>
            <w:r>
              <w:rPr>
                <w:rFonts w:ascii="Times New Roman" w:eastAsia="Times New Roman" w:hAnsi="Times New Roman" w:cs="Times New Roman"/>
              </w:rPr>
              <w:t>93</w:t>
            </w:r>
          </w:p>
        </w:tc>
        <w:tc>
          <w:tcPr>
            <w:tcW w:w="1418" w:type="dxa"/>
          </w:tcPr>
          <w:p w14:paraId="1949A27C" w14:textId="776B9521" w:rsidR="003F5650" w:rsidRDefault="006775AF" w:rsidP="006775AF">
            <w:pPr>
              <w:rPr>
                <w:rFonts w:ascii="Times New Roman" w:eastAsia="Times New Roman" w:hAnsi="Times New Roman" w:cs="Times New Roman"/>
              </w:rPr>
            </w:pPr>
            <w:r>
              <w:rPr>
                <w:rFonts w:ascii="Times New Roman" w:eastAsia="Times New Roman" w:hAnsi="Times New Roman" w:cs="Times New Roman"/>
              </w:rPr>
              <w:t>86</w:t>
            </w:r>
          </w:p>
        </w:tc>
        <w:tc>
          <w:tcPr>
            <w:tcW w:w="1417" w:type="dxa"/>
          </w:tcPr>
          <w:p w14:paraId="38EB3900" w14:textId="6EDD799E" w:rsidR="003F5650" w:rsidRDefault="006775AF" w:rsidP="006775AF">
            <w:pPr>
              <w:rPr>
                <w:rFonts w:ascii="Times New Roman" w:eastAsia="Times New Roman" w:hAnsi="Times New Roman" w:cs="Times New Roman"/>
              </w:rPr>
            </w:pPr>
            <w:r>
              <w:rPr>
                <w:rFonts w:ascii="Times New Roman" w:eastAsia="Times New Roman" w:hAnsi="Times New Roman" w:cs="Times New Roman"/>
              </w:rPr>
              <w:t>86</w:t>
            </w:r>
          </w:p>
        </w:tc>
        <w:tc>
          <w:tcPr>
            <w:tcW w:w="1701" w:type="dxa"/>
          </w:tcPr>
          <w:p w14:paraId="32F6998E" w14:textId="64549485" w:rsidR="003F5650" w:rsidRDefault="000F0AF4">
            <w:pPr>
              <w:rPr>
                <w:rFonts w:ascii="Times New Roman" w:eastAsia="Times New Roman" w:hAnsi="Times New Roman" w:cs="Times New Roman"/>
              </w:rPr>
            </w:pPr>
            <w:r>
              <w:rPr>
                <w:rFonts w:ascii="Times New Roman" w:eastAsia="Times New Roman" w:hAnsi="Times New Roman" w:cs="Times New Roman"/>
              </w:rPr>
              <w:t>-7,5%; 0%</w:t>
            </w:r>
          </w:p>
        </w:tc>
      </w:tr>
    </w:tbl>
    <w:p w14:paraId="1466154B" w14:textId="51AD5F6F" w:rsidR="00315EFD" w:rsidRDefault="00315EFD">
      <w:pPr>
        <w:pBdr>
          <w:top w:val="nil"/>
          <w:left w:val="nil"/>
          <w:bottom w:val="nil"/>
          <w:right w:val="nil"/>
          <w:between w:val="nil"/>
        </w:pBdr>
        <w:spacing w:after="0" w:line="240" w:lineRule="auto"/>
        <w:rPr>
          <w:rFonts w:ascii="Times New Roman" w:eastAsia="Times New Roman" w:hAnsi="Times New Roman" w:cs="Times New Roman"/>
          <w:color w:val="C00000"/>
        </w:rPr>
      </w:pPr>
      <w:r>
        <w:rPr>
          <w:rFonts w:ascii="Times New Roman" w:eastAsia="Times New Roman" w:hAnsi="Times New Roman" w:cs="Times New Roman"/>
          <w:color w:val="C00000"/>
        </w:rPr>
        <w:tab/>
      </w:r>
    </w:p>
    <w:p w14:paraId="00E44EBD" w14:textId="77777777" w:rsidR="00315EFD" w:rsidRPr="009E6B56" w:rsidRDefault="00315EFD" w:rsidP="00315EFD">
      <w:pPr>
        <w:pBdr>
          <w:top w:val="nil"/>
          <w:left w:val="nil"/>
          <w:bottom w:val="nil"/>
          <w:right w:val="nil"/>
          <w:between w:val="nil"/>
        </w:pBdr>
        <w:spacing w:after="0" w:line="240" w:lineRule="auto"/>
        <w:ind w:firstLine="720"/>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w:t>
      </w:r>
      <w:r w:rsidRPr="009E6B56">
        <w:rPr>
          <w:rFonts w:ascii="Times New Roman" w:eastAsia="Times New Roman" w:hAnsi="Times New Roman" w:cs="Times New Roman"/>
          <w:sz w:val="24"/>
          <w:szCs w:val="24"/>
        </w:rPr>
        <w:t xml:space="preserve">Iedzīvotāju skaits </w:t>
      </w:r>
      <w:r>
        <w:rPr>
          <w:rFonts w:ascii="Times New Roman" w:eastAsia="Times New Roman" w:hAnsi="Times New Roman" w:cs="Times New Roman"/>
          <w:sz w:val="24"/>
          <w:szCs w:val="24"/>
        </w:rPr>
        <w:t>ņemts no Pilsonības un migrācijas lietu pārvaldes datiem.</w:t>
      </w:r>
    </w:p>
    <w:p w14:paraId="0CD1BB81" w14:textId="77777777" w:rsidR="00315EFD" w:rsidRDefault="00315EFD">
      <w:pPr>
        <w:pBdr>
          <w:top w:val="nil"/>
          <w:left w:val="nil"/>
          <w:bottom w:val="nil"/>
          <w:right w:val="nil"/>
          <w:between w:val="nil"/>
        </w:pBdr>
        <w:spacing w:after="0" w:line="240" w:lineRule="auto"/>
        <w:rPr>
          <w:rFonts w:ascii="Times New Roman" w:eastAsia="Times New Roman" w:hAnsi="Times New Roman" w:cs="Times New Roman"/>
          <w:color w:val="C00000"/>
        </w:rPr>
      </w:pPr>
    </w:p>
    <w:p w14:paraId="23A1D68A" w14:textId="0332F6B4" w:rsidR="00315EFD" w:rsidRDefault="00315EFD">
      <w:pPr>
        <w:pBdr>
          <w:top w:val="nil"/>
          <w:left w:val="nil"/>
          <w:bottom w:val="nil"/>
          <w:right w:val="nil"/>
          <w:between w:val="nil"/>
        </w:pBdr>
        <w:spacing w:after="0" w:line="240" w:lineRule="auto"/>
        <w:rPr>
          <w:rFonts w:ascii="Times New Roman" w:eastAsia="Times New Roman" w:hAnsi="Times New Roman" w:cs="Times New Roman"/>
          <w:color w:val="C00000"/>
        </w:rPr>
      </w:pPr>
    </w:p>
    <w:p w14:paraId="552EFA02" w14:textId="190EC135" w:rsidR="00315EFD" w:rsidRDefault="00FA0781">
      <w:pPr>
        <w:pBdr>
          <w:top w:val="nil"/>
          <w:left w:val="nil"/>
          <w:bottom w:val="nil"/>
          <w:right w:val="nil"/>
          <w:between w:val="nil"/>
        </w:pBdr>
        <w:spacing w:after="0" w:line="240" w:lineRule="auto"/>
        <w:rPr>
          <w:rFonts w:ascii="Times New Roman" w:eastAsia="Times New Roman" w:hAnsi="Times New Roman" w:cs="Times New Roman"/>
          <w:color w:val="C00000"/>
        </w:rPr>
      </w:pPr>
      <w:r>
        <w:rPr>
          <w:rFonts w:ascii="Times New Roman" w:eastAsia="Times New Roman" w:hAnsi="Times New Roman" w:cs="Times New Roman"/>
          <w:noProof/>
          <w:color w:val="C00000"/>
        </w:rPr>
        <w:lastRenderedPageBreak/>
        <w:drawing>
          <wp:inline distT="0" distB="0" distL="0" distR="0" wp14:anchorId="6616BDD5" wp14:editId="1DD24986">
            <wp:extent cx="5486400" cy="3200400"/>
            <wp:effectExtent l="0" t="0" r="0" b="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8900C7" w14:textId="3AEFDC9C" w:rsidR="00315EFD" w:rsidRDefault="00315EFD">
      <w:pPr>
        <w:pBdr>
          <w:top w:val="nil"/>
          <w:left w:val="nil"/>
          <w:bottom w:val="nil"/>
          <w:right w:val="nil"/>
          <w:between w:val="nil"/>
        </w:pBdr>
        <w:spacing w:after="0" w:line="240" w:lineRule="auto"/>
        <w:rPr>
          <w:rFonts w:ascii="Times New Roman" w:eastAsia="Times New Roman" w:hAnsi="Times New Roman" w:cs="Times New Roman"/>
          <w:color w:val="C00000"/>
        </w:rPr>
      </w:pPr>
    </w:p>
    <w:p w14:paraId="1EEF3280" w14:textId="59712C91" w:rsidR="00315EFD" w:rsidRDefault="00315EFD">
      <w:pPr>
        <w:pBdr>
          <w:top w:val="nil"/>
          <w:left w:val="nil"/>
          <w:bottom w:val="nil"/>
          <w:right w:val="nil"/>
          <w:between w:val="nil"/>
        </w:pBdr>
        <w:spacing w:after="0" w:line="240" w:lineRule="auto"/>
        <w:rPr>
          <w:rFonts w:ascii="Times New Roman" w:eastAsia="Times New Roman" w:hAnsi="Times New Roman" w:cs="Times New Roman"/>
          <w:color w:val="C00000"/>
        </w:rPr>
      </w:pPr>
    </w:p>
    <w:p w14:paraId="3D6C17BC" w14:textId="2409DF84" w:rsidR="00D24C06" w:rsidRDefault="00D24C06" w:rsidP="00D24C06">
      <w:pPr>
        <w:pBdr>
          <w:top w:val="nil"/>
          <w:left w:val="nil"/>
          <w:bottom w:val="nil"/>
          <w:right w:val="nil"/>
          <w:between w:val="nil"/>
        </w:pBdr>
        <w:spacing w:after="0" w:line="240" w:lineRule="auto"/>
        <w:ind w:firstLine="720"/>
        <w:rPr>
          <w:rFonts w:ascii="Times New Roman" w:eastAsia="Times New Roman" w:hAnsi="Times New Roman" w:cs="Times New Roman"/>
          <w:sz w:val="24"/>
          <w:szCs w:val="24"/>
        </w:rPr>
      </w:pPr>
      <w:r w:rsidRPr="00005DCF">
        <w:rPr>
          <w:rFonts w:ascii="Times New Roman" w:eastAsia="Times New Roman" w:hAnsi="Times New Roman" w:cs="Times New Roman"/>
          <w:sz w:val="24"/>
          <w:szCs w:val="24"/>
        </w:rPr>
        <w:t xml:space="preserve">Izvērtējot bibliotēkas izmantošanas dinamiku 3 gadu ietvaros, ir redzams ka gan lietotāju skaitam, gan </w:t>
      </w:r>
      <w:proofErr w:type="spellStart"/>
      <w:r w:rsidRPr="00005DCF">
        <w:rPr>
          <w:rFonts w:ascii="Times New Roman" w:eastAsia="Times New Roman" w:hAnsi="Times New Roman" w:cs="Times New Roman"/>
          <w:sz w:val="24"/>
          <w:szCs w:val="24"/>
        </w:rPr>
        <w:t>izsniegumam</w:t>
      </w:r>
      <w:proofErr w:type="spellEnd"/>
      <w:r w:rsidRPr="00005DCF">
        <w:rPr>
          <w:rFonts w:ascii="Times New Roman" w:eastAsia="Times New Roman" w:hAnsi="Times New Roman" w:cs="Times New Roman"/>
          <w:sz w:val="24"/>
          <w:szCs w:val="24"/>
        </w:rPr>
        <w:t xml:space="preserve"> ir </w:t>
      </w:r>
      <w:r>
        <w:rPr>
          <w:rFonts w:ascii="Times New Roman" w:eastAsia="Times New Roman" w:hAnsi="Times New Roman" w:cs="Times New Roman"/>
          <w:sz w:val="24"/>
          <w:szCs w:val="24"/>
        </w:rPr>
        <w:t>pieaugums</w:t>
      </w:r>
      <w:r w:rsidRPr="00005DCF">
        <w:rPr>
          <w:rFonts w:ascii="Times New Roman" w:eastAsia="Times New Roman" w:hAnsi="Times New Roman" w:cs="Times New Roman"/>
          <w:sz w:val="24"/>
          <w:szCs w:val="24"/>
        </w:rPr>
        <w:t>.</w:t>
      </w:r>
      <w:r w:rsidR="00EC5401" w:rsidRPr="00EC5401">
        <w:rPr>
          <w:rFonts w:ascii="Times New Roman" w:eastAsia="Times New Roman" w:hAnsi="Times New Roman" w:cs="Times New Roman"/>
          <w:sz w:val="24"/>
          <w:szCs w:val="24"/>
        </w:rPr>
        <w:t xml:space="preserve"> </w:t>
      </w:r>
      <w:r w:rsidR="00EC5401">
        <w:rPr>
          <w:rFonts w:ascii="Times New Roman" w:eastAsia="Times New Roman" w:hAnsi="Times New Roman" w:cs="Times New Roman"/>
          <w:sz w:val="24"/>
          <w:szCs w:val="24"/>
        </w:rPr>
        <w:t xml:space="preserve">Pārskata periodā reģistrēti 7 jauni lietotāji. </w:t>
      </w:r>
      <w:r w:rsidRPr="00005D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Pr="00005DCF">
        <w:rPr>
          <w:rFonts w:ascii="Times New Roman" w:eastAsia="Times New Roman" w:hAnsi="Times New Roman" w:cs="Times New Roman"/>
          <w:sz w:val="24"/>
          <w:szCs w:val="24"/>
        </w:rPr>
        <w:t xml:space="preserve">ibliotēkas </w:t>
      </w:r>
      <w:proofErr w:type="spellStart"/>
      <w:r w:rsidRPr="00005DCF">
        <w:rPr>
          <w:rFonts w:ascii="Times New Roman" w:eastAsia="Times New Roman" w:hAnsi="Times New Roman" w:cs="Times New Roman"/>
          <w:sz w:val="24"/>
          <w:szCs w:val="24"/>
        </w:rPr>
        <w:t>pamatrādītāji</w:t>
      </w:r>
      <w:proofErr w:type="spellEnd"/>
      <w:r w:rsidRPr="00005DCF">
        <w:rPr>
          <w:rFonts w:ascii="Times New Roman" w:eastAsia="Times New Roman" w:hAnsi="Times New Roman" w:cs="Times New Roman"/>
          <w:sz w:val="24"/>
          <w:szCs w:val="24"/>
        </w:rPr>
        <w:t xml:space="preserve"> ir uzlabojušies. Tas skaidrojams ar to, ka bibliotēkā reģistrējās jauni lasītāji</w:t>
      </w:r>
      <w:r>
        <w:rPr>
          <w:rFonts w:ascii="Times New Roman" w:eastAsia="Times New Roman" w:hAnsi="Times New Roman" w:cs="Times New Roman"/>
          <w:sz w:val="24"/>
          <w:szCs w:val="24"/>
        </w:rPr>
        <w:t xml:space="preserve"> un ir diezgan plašs periodisko izdevumu un grāmatu piedāvājums.</w:t>
      </w:r>
      <w:r w:rsidR="00EC5401">
        <w:rPr>
          <w:rFonts w:ascii="Times New Roman" w:eastAsia="Times New Roman" w:hAnsi="Times New Roman" w:cs="Times New Roman"/>
          <w:sz w:val="24"/>
          <w:szCs w:val="24"/>
        </w:rPr>
        <w:t xml:space="preserve"> </w:t>
      </w:r>
    </w:p>
    <w:p w14:paraId="76D75897" w14:textId="77777777" w:rsidR="00D24C06" w:rsidRPr="002F5E5E" w:rsidRDefault="00D24C06" w:rsidP="00D24C06">
      <w:pPr>
        <w:spacing w:after="0" w:line="240" w:lineRule="auto"/>
        <w:ind w:firstLine="426"/>
        <w:rPr>
          <w:rFonts w:ascii="Times New Roman" w:eastAsia="Times New Roman" w:hAnsi="Times New Roman" w:cs="Times New Roman"/>
          <w:sz w:val="24"/>
          <w:szCs w:val="24"/>
        </w:rPr>
      </w:pPr>
      <w:r w:rsidRPr="002F5E5E">
        <w:rPr>
          <w:rFonts w:ascii="Times New Roman" w:eastAsia="Times New Roman" w:hAnsi="Times New Roman" w:cs="Times New Roman"/>
          <w:sz w:val="24"/>
          <w:szCs w:val="24"/>
        </w:rPr>
        <w:t>Pēdējos gados nav veiktas aptaujas rakstiskā veidā. Sarunas par bibliotēkas darbu notiek individuāli, lietotājam apmeklējot bibliotēku.</w:t>
      </w:r>
    </w:p>
    <w:p w14:paraId="3E6E9C21" w14:textId="15840901" w:rsidR="00D24C06" w:rsidRDefault="00D24C06" w:rsidP="00D24C06">
      <w:pPr>
        <w:spacing w:after="0" w:line="240" w:lineRule="auto"/>
        <w:ind w:firstLine="426"/>
        <w:rPr>
          <w:rFonts w:ascii="Times New Roman" w:eastAsia="Times New Roman" w:hAnsi="Times New Roman" w:cs="Times New Roman"/>
          <w:sz w:val="24"/>
          <w:szCs w:val="24"/>
        </w:rPr>
      </w:pPr>
      <w:r w:rsidRPr="002F5E5E">
        <w:rPr>
          <w:rFonts w:ascii="Times New Roman" w:eastAsia="Times New Roman" w:hAnsi="Times New Roman" w:cs="Times New Roman"/>
          <w:sz w:val="24"/>
          <w:szCs w:val="24"/>
        </w:rPr>
        <w:t>Konsultatīvo darbu ar bibliotēkas lietotājiem veic ik dienu tiekoties ar klientiem bibliotēkā. Konsultē par lasītavas krājumu un tā uzziņu aparātu, par visām informācijas saņemšanas iespējām savā bibliotēkā un citās bibliotēkās; individuāli konsultē lietotājus darbā ar internetu un elektronisko resursu izmantošanu; apmāca lietotājus globālo informācijas resursu izmantošanā; apkalpo lietotājus ar uzziņu sniegšanu.</w:t>
      </w:r>
      <w:r>
        <w:rPr>
          <w:rFonts w:ascii="Times New Roman" w:eastAsia="Times New Roman" w:hAnsi="Times New Roman" w:cs="Times New Roman"/>
          <w:sz w:val="24"/>
          <w:szCs w:val="24"/>
        </w:rPr>
        <w:t xml:space="preserve"> Daudziem bibliotēkas lietotājiem bija nepieciešama palīdzība interneta vidē-veikt izdrukas no internetbankas, aktivizēt bankas karti,</w:t>
      </w:r>
      <w:r w:rsidR="00A64E74">
        <w:rPr>
          <w:rFonts w:ascii="Times New Roman" w:eastAsia="Times New Roman" w:hAnsi="Times New Roman" w:cs="Times New Roman"/>
          <w:sz w:val="24"/>
          <w:szCs w:val="24"/>
        </w:rPr>
        <w:t xml:space="preserve"> veikt rēķinu apmaksu, </w:t>
      </w:r>
      <w:r>
        <w:rPr>
          <w:rFonts w:ascii="Times New Roman" w:eastAsia="Times New Roman" w:hAnsi="Times New Roman" w:cs="Times New Roman"/>
          <w:sz w:val="24"/>
          <w:szCs w:val="24"/>
        </w:rPr>
        <w:t xml:space="preserve"> aizpildīt VID deklarāciju utt. </w:t>
      </w:r>
    </w:p>
    <w:p w14:paraId="46313026" w14:textId="77777777" w:rsidR="00A01488" w:rsidRDefault="00A01488" w:rsidP="00A01488">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Sēlpils 2.</w:t>
      </w:r>
      <w:r w:rsidRPr="00694D88">
        <w:rPr>
          <w:rFonts w:ascii="Times New Roman" w:eastAsia="Times New Roman" w:hAnsi="Times New Roman" w:cs="Times New Roman"/>
          <w:sz w:val="24"/>
          <w:szCs w:val="24"/>
        </w:rPr>
        <w:t xml:space="preserve"> bibliotēkā drukātā veidā pieejams pašvaldības informatīvais izdevums “</w:t>
      </w:r>
      <w:r>
        <w:rPr>
          <w:rFonts w:ascii="Times New Roman" w:eastAsia="Times New Roman" w:hAnsi="Times New Roman" w:cs="Times New Roman"/>
          <w:sz w:val="24"/>
          <w:szCs w:val="24"/>
        </w:rPr>
        <w:t>Jēkabpils</w:t>
      </w:r>
      <w:r w:rsidRPr="00694D88">
        <w:rPr>
          <w:rFonts w:ascii="Times New Roman" w:eastAsia="Times New Roman" w:hAnsi="Times New Roman" w:cs="Times New Roman"/>
          <w:sz w:val="24"/>
          <w:szCs w:val="24"/>
        </w:rPr>
        <w:t xml:space="preserve"> Novada Vēstis”</w:t>
      </w:r>
      <w:r>
        <w:rPr>
          <w:rFonts w:ascii="Times New Roman" w:eastAsia="Times New Roman" w:hAnsi="Times New Roman" w:cs="Times New Roman"/>
          <w:sz w:val="24"/>
          <w:szCs w:val="24"/>
        </w:rPr>
        <w:t xml:space="preserve">. </w:t>
      </w:r>
      <w:r w:rsidRPr="00694D88">
        <w:rPr>
          <w:rFonts w:ascii="Times New Roman" w:eastAsia="Times New Roman" w:hAnsi="Times New Roman" w:cs="Times New Roman"/>
          <w:sz w:val="24"/>
          <w:szCs w:val="24"/>
        </w:rPr>
        <w:t xml:space="preserve">Izdevumā ir informācija gan par domes pieņemtajiem lēmumiem, realizētajiem projektiem, aktualitātēm, arī saistošie noteikumi vai informācija par izmaiņām tajos. Izdevums pieejams arī pašvaldības interneta vietnē </w:t>
      </w:r>
      <w:hyperlink r:id="rId11" w:history="1">
        <w:r w:rsidRPr="00694D88">
          <w:rPr>
            <w:rStyle w:val="Hipersaite"/>
            <w:rFonts w:ascii="Times New Roman" w:eastAsia="Times New Roman" w:hAnsi="Times New Roman" w:cs="Times New Roman"/>
            <w:sz w:val="24"/>
            <w:szCs w:val="24"/>
          </w:rPr>
          <w:t>https://www.jekabpils.lv/lv/jekabpils-novada-vestis</w:t>
        </w:r>
      </w:hyperlink>
      <w:r w:rsidRPr="00694D88">
        <w:rPr>
          <w:rFonts w:ascii="Times New Roman" w:eastAsia="Times New Roman" w:hAnsi="Times New Roman" w:cs="Times New Roman"/>
          <w:sz w:val="24"/>
          <w:szCs w:val="24"/>
        </w:rPr>
        <w:t xml:space="preserve">, kā arī lasāms Lursoft Laikrakstu bibliotēkā </w:t>
      </w:r>
      <w:hyperlink r:id="rId12" w:history="1">
        <w:r w:rsidRPr="00162509">
          <w:rPr>
            <w:rStyle w:val="Hipersaite"/>
            <w:rFonts w:ascii="Times New Roman" w:eastAsia="Times New Roman" w:hAnsi="Times New Roman" w:cs="Times New Roman"/>
            <w:sz w:val="24"/>
            <w:szCs w:val="24"/>
          </w:rPr>
          <w:t>https://news.lv/Jekabpils-Vestis/2022/12/09</w:t>
        </w:r>
      </w:hyperlink>
      <w:r w:rsidRPr="00694D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6810FB7E" w14:textId="77777777" w:rsidR="00A01488" w:rsidRDefault="00A01488" w:rsidP="00A01488">
      <w:pPr>
        <w:spacing w:after="0" w:line="240" w:lineRule="auto"/>
        <w:rPr>
          <w:rFonts w:ascii="Times New Roman" w:eastAsia="Times New Roman" w:hAnsi="Times New Roman" w:cs="Times New Roman"/>
          <w:sz w:val="24"/>
          <w:szCs w:val="24"/>
        </w:rPr>
      </w:pPr>
    </w:p>
    <w:p w14:paraId="000000E6" w14:textId="77777777" w:rsidR="000414E3" w:rsidRDefault="000414E3">
      <w:pPr>
        <w:spacing w:after="0" w:line="240" w:lineRule="auto"/>
        <w:rPr>
          <w:rFonts w:ascii="Times New Roman" w:eastAsia="Times New Roman" w:hAnsi="Times New Roman" w:cs="Times New Roman"/>
          <w:sz w:val="24"/>
          <w:szCs w:val="24"/>
        </w:rPr>
      </w:pPr>
      <w:bookmarkStart w:id="1" w:name="_heading=h.30j0zll" w:colFirst="0" w:colLast="0"/>
      <w:bookmarkEnd w:id="1"/>
    </w:p>
    <w:p w14:paraId="000000E7" w14:textId="77777777" w:rsidR="000414E3" w:rsidRDefault="00207E58">
      <w:pPr>
        <w:spacing w:after="40" w:line="240" w:lineRule="auto"/>
        <w:jc w:val="center"/>
        <w:rPr>
          <w:rFonts w:ascii="Times New Roman" w:eastAsia="Times New Roman" w:hAnsi="Times New Roman" w:cs="Times New Roman"/>
          <w:b/>
          <w:i/>
        </w:rPr>
      </w:pPr>
      <w:r>
        <w:rPr>
          <w:rFonts w:ascii="Times New Roman" w:eastAsia="Times New Roman" w:hAnsi="Times New Roman" w:cs="Times New Roman"/>
          <w:b/>
          <w:i/>
        </w:rPr>
        <w:t>Tabula “E-grāmatu bibliotēkas statistikas dati”</w:t>
      </w:r>
    </w:p>
    <w:tbl>
      <w:tblPr>
        <w:tblStyle w:val="afffe"/>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985"/>
        <w:gridCol w:w="1842"/>
        <w:gridCol w:w="1695"/>
      </w:tblGrid>
      <w:tr w:rsidR="000414E3" w14:paraId="5DC3D9BD" w14:textId="77777777">
        <w:tc>
          <w:tcPr>
            <w:tcW w:w="4106" w:type="dxa"/>
          </w:tcPr>
          <w:p w14:paraId="000000E8" w14:textId="77777777" w:rsidR="000414E3" w:rsidRDefault="000414E3">
            <w:pPr>
              <w:rPr>
                <w:rFonts w:ascii="Times New Roman" w:eastAsia="Times New Roman" w:hAnsi="Times New Roman" w:cs="Times New Roman"/>
              </w:rPr>
            </w:pPr>
          </w:p>
        </w:tc>
        <w:tc>
          <w:tcPr>
            <w:tcW w:w="1985" w:type="dxa"/>
          </w:tcPr>
          <w:p w14:paraId="000000E9" w14:textId="77777777" w:rsidR="000414E3" w:rsidRDefault="00207E58">
            <w:pPr>
              <w:jc w:val="center"/>
              <w:rPr>
                <w:rFonts w:ascii="Times New Roman" w:eastAsia="Times New Roman" w:hAnsi="Times New Roman" w:cs="Times New Roman"/>
                <w:b/>
              </w:rPr>
            </w:pPr>
            <w:r>
              <w:rPr>
                <w:rFonts w:ascii="Times New Roman" w:eastAsia="Times New Roman" w:hAnsi="Times New Roman" w:cs="Times New Roman"/>
                <w:b/>
              </w:rPr>
              <w:t>2020</w:t>
            </w:r>
          </w:p>
        </w:tc>
        <w:tc>
          <w:tcPr>
            <w:tcW w:w="1842" w:type="dxa"/>
          </w:tcPr>
          <w:p w14:paraId="000000EA" w14:textId="77777777" w:rsidR="000414E3" w:rsidRDefault="00207E58">
            <w:pPr>
              <w:jc w:val="center"/>
              <w:rPr>
                <w:rFonts w:ascii="Times New Roman" w:eastAsia="Times New Roman" w:hAnsi="Times New Roman" w:cs="Times New Roman"/>
                <w:b/>
              </w:rPr>
            </w:pPr>
            <w:r>
              <w:rPr>
                <w:rFonts w:ascii="Times New Roman" w:eastAsia="Times New Roman" w:hAnsi="Times New Roman" w:cs="Times New Roman"/>
                <w:b/>
              </w:rPr>
              <w:t>2021</w:t>
            </w:r>
          </w:p>
        </w:tc>
        <w:tc>
          <w:tcPr>
            <w:tcW w:w="1695" w:type="dxa"/>
          </w:tcPr>
          <w:p w14:paraId="000000EB" w14:textId="77777777" w:rsidR="000414E3" w:rsidRDefault="00207E58">
            <w:pPr>
              <w:jc w:val="center"/>
              <w:rPr>
                <w:rFonts w:ascii="Times New Roman" w:eastAsia="Times New Roman" w:hAnsi="Times New Roman" w:cs="Times New Roman"/>
                <w:b/>
              </w:rPr>
            </w:pPr>
            <w:r>
              <w:rPr>
                <w:rFonts w:ascii="Times New Roman" w:eastAsia="Times New Roman" w:hAnsi="Times New Roman" w:cs="Times New Roman"/>
                <w:b/>
              </w:rPr>
              <w:t>2022</w:t>
            </w:r>
          </w:p>
        </w:tc>
      </w:tr>
      <w:tr w:rsidR="000414E3" w14:paraId="3D85064C" w14:textId="77777777">
        <w:tc>
          <w:tcPr>
            <w:tcW w:w="4106" w:type="dxa"/>
          </w:tcPr>
          <w:p w14:paraId="000000EC" w14:textId="77777777" w:rsidR="000414E3" w:rsidRDefault="00207E58">
            <w:pPr>
              <w:rPr>
                <w:rFonts w:ascii="Times New Roman" w:eastAsia="Times New Roman" w:hAnsi="Times New Roman" w:cs="Times New Roman"/>
              </w:rPr>
            </w:pPr>
            <w:r>
              <w:rPr>
                <w:rFonts w:ascii="Times New Roman" w:eastAsia="Times New Roman" w:hAnsi="Times New Roman" w:cs="Times New Roman"/>
                <w:color w:val="000000"/>
              </w:rPr>
              <w:t xml:space="preserve">E-grāmatu bibliotēkas lasītāju/autorizēto lietotāju skaits kopā </w:t>
            </w:r>
          </w:p>
        </w:tc>
        <w:tc>
          <w:tcPr>
            <w:tcW w:w="1985" w:type="dxa"/>
          </w:tcPr>
          <w:p w14:paraId="000000ED" w14:textId="20FF2E70" w:rsidR="000414E3" w:rsidRDefault="00DC14DD">
            <w:pPr>
              <w:rPr>
                <w:rFonts w:ascii="Times New Roman" w:eastAsia="Times New Roman" w:hAnsi="Times New Roman" w:cs="Times New Roman"/>
              </w:rPr>
            </w:pPr>
            <w:r>
              <w:rPr>
                <w:rFonts w:ascii="Times New Roman" w:eastAsia="Times New Roman" w:hAnsi="Times New Roman" w:cs="Times New Roman"/>
              </w:rPr>
              <w:t>3</w:t>
            </w:r>
          </w:p>
        </w:tc>
        <w:tc>
          <w:tcPr>
            <w:tcW w:w="1842" w:type="dxa"/>
          </w:tcPr>
          <w:p w14:paraId="000000EE" w14:textId="5DC0A3DC" w:rsidR="000414E3" w:rsidRDefault="00DC14DD">
            <w:pPr>
              <w:rPr>
                <w:rFonts w:ascii="Times New Roman" w:eastAsia="Times New Roman" w:hAnsi="Times New Roman" w:cs="Times New Roman"/>
              </w:rPr>
            </w:pPr>
            <w:r>
              <w:rPr>
                <w:rFonts w:ascii="Times New Roman" w:eastAsia="Times New Roman" w:hAnsi="Times New Roman" w:cs="Times New Roman"/>
              </w:rPr>
              <w:t>5</w:t>
            </w:r>
          </w:p>
        </w:tc>
        <w:tc>
          <w:tcPr>
            <w:tcW w:w="1695" w:type="dxa"/>
          </w:tcPr>
          <w:p w14:paraId="000000EF" w14:textId="0C3C4B48" w:rsidR="000414E3" w:rsidRDefault="00DC14DD">
            <w:pPr>
              <w:rPr>
                <w:rFonts w:ascii="Times New Roman" w:eastAsia="Times New Roman" w:hAnsi="Times New Roman" w:cs="Times New Roman"/>
              </w:rPr>
            </w:pPr>
            <w:r>
              <w:rPr>
                <w:rFonts w:ascii="Times New Roman" w:eastAsia="Times New Roman" w:hAnsi="Times New Roman" w:cs="Times New Roman"/>
              </w:rPr>
              <w:t>5</w:t>
            </w:r>
          </w:p>
        </w:tc>
      </w:tr>
    </w:tbl>
    <w:p w14:paraId="5162122D" w14:textId="77777777" w:rsidR="001F583A" w:rsidRDefault="001F583A">
      <w:pPr>
        <w:spacing w:after="0" w:line="240" w:lineRule="auto"/>
        <w:rPr>
          <w:rFonts w:ascii="Times New Roman" w:eastAsia="Times New Roman" w:hAnsi="Times New Roman" w:cs="Times New Roman"/>
          <w:sz w:val="24"/>
          <w:szCs w:val="24"/>
        </w:rPr>
      </w:pPr>
      <w:bookmarkStart w:id="2" w:name="_Hlk125108283"/>
    </w:p>
    <w:bookmarkEnd w:id="2"/>
    <w:p w14:paraId="00000137" w14:textId="77777777" w:rsidR="000414E3" w:rsidRDefault="00207E58">
      <w:pPr>
        <w:spacing w:after="40" w:line="240" w:lineRule="auto"/>
        <w:jc w:val="center"/>
        <w:rPr>
          <w:rFonts w:ascii="Times New Roman" w:eastAsia="Times New Roman" w:hAnsi="Times New Roman" w:cs="Times New Roman"/>
          <w:b/>
          <w:i/>
        </w:rPr>
      </w:pPr>
      <w:r>
        <w:rPr>
          <w:rFonts w:ascii="Times New Roman" w:eastAsia="Times New Roman" w:hAnsi="Times New Roman" w:cs="Times New Roman"/>
          <w:b/>
          <w:i/>
        </w:rPr>
        <w:t>Tabula “Autorizētie lietotāji”</w:t>
      </w:r>
    </w:p>
    <w:tbl>
      <w:tblPr>
        <w:tblStyle w:val="affff0"/>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701"/>
        <w:gridCol w:w="1537"/>
        <w:gridCol w:w="1783"/>
        <w:gridCol w:w="1918"/>
      </w:tblGrid>
      <w:tr w:rsidR="000414E3" w14:paraId="7555B200" w14:textId="77777777">
        <w:tc>
          <w:tcPr>
            <w:tcW w:w="2689" w:type="dxa"/>
          </w:tcPr>
          <w:p w14:paraId="00000138" w14:textId="77777777" w:rsidR="000414E3" w:rsidRDefault="000414E3">
            <w:pPr>
              <w:rPr>
                <w:rFonts w:ascii="Times New Roman" w:eastAsia="Times New Roman" w:hAnsi="Times New Roman" w:cs="Times New Roman"/>
                <w:b/>
              </w:rPr>
            </w:pPr>
          </w:p>
        </w:tc>
        <w:tc>
          <w:tcPr>
            <w:tcW w:w="1701" w:type="dxa"/>
          </w:tcPr>
          <w:p w14:paraId="00000139" w14:textId="77777777" w:rsidR="000414E3" w:rsidRDefault="00207E58">
            <w:pPr>
              <w:jc w:val="center"/>
              <w:rPr>
                <w:rFonts w:ascii="Times New Roman" w:eastAsia="Times New Roman" w:hAnsi="Times New Roman" w:cs="Times New Roman"/>
                <w:b/>
              </w:rPr>
            </w:pPr>
            <w:r>
              <w:rPr>
                <w:rFonts w:ascii="Times New Roman" w:eastAsia="Times New Roman" w:hAnsi="Times New Roman" w:cs="Times New Roman"/>
                <w:b/>
              </w:rPr>
              <w:t>2020</w:t>
            </w:r>
          </w:p>
        </w:tc>
        <w:tc>
          <w:tcPr>
            <w:tcW w:w="1537" w:type="dxa"/>
          </w:tcPr>
          <w:p w14:paraId="0000013A" w14:textId="77777777" w:rsidR="000414E3" w:rsidRDefault="00207E58">
            <w:pPr>
              <w:jc w:val="center"/>
              <w:rPr>
                <w:rFonts w:ascii="Times New Roman" w:eastAsia="Times New Roman" w:hAnsi="Times New Roman" w:cs="Times New Roman"/>
                <w:b/>
              </w:rPr>
            </w:pPr>
            <w:r>
              <w:rPr>
                <w:rFonts w:ascii="Times New Roman" w:eastAsia="Times New Roman" w:hAnsi="Times New Roman" w:cs="Times New Roman"/>
                <w:b/>
              </w:rPr>
              <w:t>2021</w:t>
            </w:r>
          </w:p>
        </w:tc>
        <w:tc>
          <w:tcPr>
            <w:tcW w:w="1783" w:type="dxa"/>
          </w:tcPr>
          <w:p w14:paraId="0000013B" w14:textId="77777777" w:rsidR="000414E3" w:rsidRDefault="00207E58">
            <w:pPr>
              <w:jc w:val="center"/>
              <w:rPr>
                <w:rFonts w:ascii="Times New Roman" w:eastAsia="Times New Roman" w:hAnsi="Times New Roman" w:cs="Times New Roman"/>
                <w:b/>
              </w:rPr>
            </w:pPr>
            <w:r>
              <w:rPr>
                <w:rFonts w:ascii="Times New Roman" w:eastAsia="Times New Roman" w:hAnsi="Times New Roman" w:cs="Times New Roman"/>
                <w:b/>
              </w:rPr>
              <w:t>2022</w:t>
            </w:r>
          </w:p>
        </w:tc>
        <w:tc>
          <w:tcPr>
            <w:tcW w:w="1918" w:type="dxa"/>
          </w:tcPr>
          <w:p w14:paraId="0000013C" w14:textId="77777777" w:rsidR="000414E3" w:rsidRDefault="00207E58">
            <w:pPr>
              <w:rPr>
                <w:rFonts w:ascii="Times New Roman" w:eastAsia="Times New Roman" w:hAnsi="Times New Roman" w:cs="Times New Roman"/>
                <w:b/>
              </w:rPr>
            </w:pPr>
            <w:r>
              <w:rPr>
                <w:rFonts w:ascii="Times New Roman" w:eastAsia="Times New Roman" w:hAnsi="Times New Roman" w:cs="Times New Roman"/>
                <w:b/>
              </w:rPr>
              <w:t>% salīdzinot ar iepr. gadu</w:t>
            </w:r>
          </w:p>
        </w:tc>
      </w:tr>
      <w:tr w:rsidR="000414E3" w14:paraId="739AA481" w14:textId="77777777">
        <w:tc>
          <w:tcPr>
            <w:tcW w:w="2689" w:type="dxa"/>
          </w:tcPr>
          <w:p w14:paraId="0000013D" w14:textId="77777777" w:rsidR="000414E3" w:rsidRDefault="00207E58">
            <w:pPr>
              <w:rPr>
                <w:rFonts w:ascii="Times New Roman" w:eastAsia="Times New Roman" w:hAnsi="Times New Roman" w:cs="Times New Roman"/>
                <w:b/>
              </w:rPr>
            </w:pPr>
            <w:r>
              <w:rPr>
                <w:rFonts w:ascii="Times New Roman" w:eastAsia="Times New Roman" w:hAnsi="Times New Roman" w:cs="Times New Roman"/>
                <w:b/>
              </w:rPr>
              <w:t>Aktīvie lietotāji kopā</w:t>
            </w:r>
          </w:p>
        </w:tc>
        <w:tc>
          <w:tcPr>
            <w:tcW w:w="1701" w:type="dxa"/>
          </w:tcPr>
          <w:p w14:paraId="0000013E" w14:textId="06292304" w:rsidR="000414E3" w:rsidRDefault="00E33C7E">
            <w:pPr>
              <w:rPr>
                <w:rFonts w:ascii="Times New Roman" w:eastAsia="Times New Roman" w:hAnsi="Times New Roman" w:cs="Times New Roman"/>
                <w:b/>
              </w:rPr>
            </w:pPr>
            <w:r>
              <w:rPr>
                <w:rFonts w:ascii="Times New Roman" w:eastAsia="Times New Roman" w:hAnsi="Times New Roman" w:cs="Times New Roman"/>
                <w:b/>
              </w:rPr>
              <w:t>98</w:t>
            </w:r>
          </w:p>
        </w:tc>
        <w:tc>
          <w:tcPr>
            <w:tcW w:w="1537" w:type="dxa"/>
          </w:tcPr>
          <w:p w14:paraId="0000013F" w14:textId="7FA6AD75" w:rsidR="000414E3" w:rsidRDefault="00E33C7E">
            <w:pPr>
              <w:rPr>
                <w:rFonts w:ascii="Times New Roman" w:eastAsia="Times New Roman" w:hAnsi="Times New Roman" w:cs="Times New Roman"/>
                <w:b/>
              </w:rPr>
            </w:pPr>
            <w:r>
              <w:rPr>
                <w:rFonts w:ascii="Times New Roman" w:eastAsia="Times New Roman" w:hAnsi="Times New Roman" w:cs="Times New Roman"/>
                <w:b/>
              </w:rPr>
              <w:t>105</w:t>
            </w:r>
          </w:p>
        </w:tc>
        <w:tc>
          <w:tcPr>
            <w:tcW w:w="1783" w:type="dxa"/>
          </w:tcPr>
          <w:p w14:paraId="00000140" w14:textId="1FC67AED" w:rsidR="000414E3" w:rsidRDefault="001A6100">
            <w:pPr>
              <w:rPr>
                <w:rFonts w:ascii="Times New Roman" w:eastAsia="Times New Roman" w:hAnsi="Times New Roman" w:cs="Times New Roman"/>
                <w:b/>
              </w:rPr>
            </w:pPr>
            <w:r>
              <w:rPr>
                <w:rFonts w:ascii="Times New Roman" w:eastAsia="Times New Roman" w:hAnsi="Times New Roman" w:cs="Times New Roman"/>
                <w:b/>
              </w:rPr>
              <w:t>106</w:t>
            </w:r>
          </w:p>
        </w:tc>
        <w:tc>
          <w:tcPr>
            <w:tcW w:w="1918" w:type="dxa"/>
          </w:tcPr>
          <w:p w14:paraId="00000141" w14:textId="50A78FDE" w:rsidR="000414E3" w:rsidRDefault="00E33C7E">
            <w:pPr>
              <w:rPr>
                <w:rFonts w:ascii="Times New Roman" w:eastAsia="Times New Roman" w:hAnsi="Times New Roman" w:cs="Times New Roman"/>
                <w:b/>
              </w:rPr>
            </w:pPr>
            <w:r>
              <w:rPr>
                <w:rFonts w:ascii="Times New Roman" w:eastAsia="Times New Roman" w:hAnsi="Times New Roman" w:cs="Times New Roman"/>
                <w:b/>
              </w:rPr>
              <w:t>+7,1%;</w:t>
            </w:r>
            <w:r w:rsidR="006D4E64">
              <w:rPr>
                <w:rFonts w:ascii="Times New Roman" w:eastAsia="Times New Roman" w:hAnsi="Times New Roman" w:cs="Times New Roman"/>
                <w:b/>
              </w:rPr>
              <w:t xml:space="preserve"> +1%</w:t>
            </w:r>
          </w:p>
        </w:tc>
      </w:tr>
      <w:tr w:rsidR="000414E3" w14:paraId="0EA5E878" w14:textId="77777777">
        <w:tc>
          <w:tcPr>
            <w:tcW w:w="2689" w:type="dxa"/>
          </w:tcPr>
          <w:p w14:paraId="00000142" w14:textId="77777777" w:rsidR="000414E3" w:rsidRDefault="00207E58">
            <w:pPr>
              <w:rPr>
                <w:rFonts w:ascii="Times New Roman" w:eastAsia="Times New Roman" w:hAnsi="Times New Roman" w:cs="Times New Roman"/>
                <w:b/>
              </w:rPr>
            </w:pPr>
            <w:r>
              <w:rPr>
                <w:rFonts w:ascii="Times New Roman" w:eastAsia="Times New Roman" w:hAnsi="Times New Roman" w:cs="Times New Roman"/>
                <w:b/>
              </w:rPr>
              <w:t>Autorizētie lietotāji kopā</w:t>
            </w:r>
          </w:p>
        </w:tc>
        <w:tc>
          <w:tcPr>
            <w:tcW w:w="1701" w:type="dxa"/>
          </w:tcPr>
          <w:p w14:paraId="00000143" w14:textId="3B2B6ABA" w:rsidR="000414E3" w:rsidRDefault="00E33C7E">
            <w:pPr>
              <w:rPr>
                <w:rFonts w:ascii="Times New Roman" w:eastAsia="Times New Roman" w:hAnsi="Times New Roman" w:cs="Times New Roman"/>
                <w:b/>
              </w:rPr>
            </w:pPr>
            <w:r>
              <w:rPr>
                <w:rFonts w:ascii="Times New Roman" w:eastAsia="Times New Roman" w:hAnsi="Times New Roman" w:cs="Times New Roman"/>
                <w:b/>
              </w:rPr>
              <w:t>15</w:t>
            </w:r>
          </w:p>
        </w:tc>
        <w:tc>
          <w:tcPr>
            <w:tcW w:w="1537" w:type="dxa"/>
          </w:tcPr>
          <w:p w14:paraId="00000144" w14:textId="598D1CE9" w:rsidR="000414E3" w:rsidRDefault="00E33C7E">
            <w:pPr>
              <w:rPr>
                <w:rFonts w:ascii="Times New Roman" w:eastAsia="Times New Roman" w:hAnsi="Times New Roman" w:cs="Times New Roman"/>
                <w:b/>
              </w:rPr>
            </w:pPr>
            <w:r>
              <w:rPr>
                <w:rFonts w:ascii="Times New Roman" w:eastAsia="Times New Roman" w:hAnsi="Times New Roman" w:cs="Times New Roman"/>
                <w:b/>
              </w:rPr>
              <w:t>20</w:t>
            </w:r>
          </w:p>
        </w:tc>
        <w:tc>
          <w:tcPr>
            <w:tcW w:w="1783" w:type="dxa"/>
          </w:tcPr>
          <w:p w14:paraId="00000145" w14:textId="04F2F274" w:rsidR="000414E3" w:rsidRDefault="00CF5452">
            <w:pPr>
              <w:rPr>
                <w:rFonts w:ascii="Times New Roman" w:eastAsia="Times New Roman" w:hAnsi="Times New Roman" w:cs="Times New Roman"/>
                <w:b/>
              </w:rPr>
            </w:pPr>
            <w:r>
              <w:rPr>
                <w:rFonts w:ascii="Times New Roman" w:eastAsia="Times New Roman" w:hAnsi="Times New Roman" w:cs="Times New Roman"/>
                <w:b/>
              </w:rPr>
              <w:t>27</w:t>
            </w:r>
          </w:p>
        </w:tc>
        <w:tc>
          <w:tcPr>
            <w:tcW w:w="1918" w:type="dxa"/>
          </w:tcPr>
          <w:p w14:paraId="00000146" w14:textId="390B1A92" w:rsidR="000414E3" w:rsidRDefault="00E33C7E">
            <w:pPr>
              <w:rPr>
                <w:rFonts w:ascii="Times New Roman" w:eastAsia="Times New Roman" w:hAnsi="Times New Roman" w:cs="Times New Roman"/>
                <w:b/>
              </w:rPr>
            </w:pPr>
            <w:r>
              <w:rPr>
                <w:rFonts w:ascii="Times New Roman" w:eastAsia="Times New Roman" w:hAnsi="Times New Roman" w:cs="Times New Roman"/>
                <w:b/>
              </w:rPr>
              <w:t>+33,3%;</w:t>
            </w:r>
            <w:r w:rsidR="006D4E64">
              <w:rPr>
                <w:rFonts w:ascii="Times New Roman" w:eastAsia="Times New Roman" w:hAnsi="Times New Roman" w:cs="Times New Roman"/>
                <w:b/>
              </w:rPr>
              <w:t xml:space="preserve"> +35%</w:t>
            </w:r>
          </w:p>
        </w:tc>
      </w:tr>
      <w:tr w:rsidR="000414E3" w14:paraId="0DD403F6" w14:textId="77777777">
        <w:tc>
          <w:tcPr>
            <w:tcW w:w="2689" w:type="dxa"/>
          </w:tcPr>
          <w:p w14:paraId="00000147" w14:textId="77777777" w:rsidR="000414E3" w:rsidRDefault="00207E58">
            <w:pPr>
              <w:rPr>
                <w:rFonts w:ascii="Times New Roman" w:eastAsia="Times New Roman" w:hAnsi="Times New Roman" w:cs="Times New Roman"/>
                <w:b/>
              </w:rPr>
            </w:pPr>
            <w:r>
              <w:rPr>
                <w:rFonts w:ascii="Times New Roman" w:eastAsia="Times New Roman" w:hAnsi="Times New Roman" w:cs="Times New Roman"/>
                <w:b/>
              </w:rPr>
              <w:t>Autorizētie lietotāji pārskata periodā</w:t>
            </w:r>
          </w:p>
        </w:tc>
        <w:tc>
          <w:tcPr>
            <w:tcW w:w="1701" w:type="dxa"/>
          </w:tcPr>
          <w:p w14:paraId="00000148" w14:textId="0BAA3BB6" w:rsidR="000414E3" w:rsidRDefault="00E33C7E">
            <w:pPr>
              <w:rPr>
                <w:rFonts w:ascii="Times New Roman" w:eastAsia="Times New Roman" w:hAnsi="Times New Roman" w:cs="Times New Roman"/>
                <w:b/>
              </w:rPr>
            </w:pPr>
            <w:r>
              <w:rPr>
                <w:rFonts w:ascii="Times New Roman" w:eastAsia="Times New Roman" w:hAnsi="Times New Roman" w:cs="Times New Roman"/>
                <w:b/>
              </w:rPr>
              <w:t>5</w:t>
            </w:r>
          </w:p>
        </w:tc>
        <w:tc>
          <w:tcPr>
            <w:tcW w:w="1537" w:type="dxa"/>
          </w:tcPr>
          <w:p w14:paraId="00000149" w14:textId="159B05FE" w:rsidR="000414E3" w:rsidRDefault="00E33C7E">
            <w:pPr>
              <w:rPr>
                <w:rFonts w:ascii="Times New Roman" w:eastAsia="Times New Roman" w:hAnsi="Times New Roman" w:cs="Times New Roman"/>
                <w:b/>
              </w:rPr>
            </w:pPr>
            <w:r>
              <w:rPr>
                <w:rFonts w:ascii="Times New Roman" w:eastAsia="Times New Roman" w:hAnsi="Times New Roman" w:cs="Times New Roman"/>
                <w:b/>
              </w:rPr>
              <w:t>4</w:t>
            </w:r>
          </w:p>
        </w:tc>
        <w:tc>
          <w:tcPr>
            <w:tcW w:w="1783" w:type="dxa"/>
          </w:tcPr>
          <w:p w14:paraId="0000014A" w14:textId="774BF007" w:rsidR="000414E3" w:rsidRDefault="00CF5452">
            <w:pPr>
              <w:rPr>
                <w:rFonts w:ascii="Times New Roman" w:eastAsia="Times New Roman" w:hAnsi="Times New Roman" w:cs="Times New Roman"/>
                <w:b/>
              </w:rPr>
            </w:pPr>
            <w:r>
              <w:rPr>
                <w:rFonts w:ascii="Times New Roman" w:eastAsia="Times New Roman" w:hAnsi="Times New Roman" w:cs="Times New Roman"/>
                <w:b/>
              </w:rPr>
              <w:t>2</w:t>
            </w:r>
          </w:p>
        </w:tc>
        <w:tc>
          <w:tcPr>
            <w:tcW w:w="1918" w:type="dxa"/>
          </w:tcPr>
          <w:p w14:paraId="0000014B" w14:textId="25F4799F" w:rsidR="000414E3" w:rsidRDefault="00E33C7E">
            <w:pPr>
              <w:rPr>
                <w:rFonts w:ascii="Times New Roman" w:eastAsia="Times New Roman" w:hAnsi="Times New Roman" w:cs="Times New Roman"/>
                <w:b/>
              </w:rPr>
            </w:pPr>
            <w:r>
              <w:rPr>
                <w:rFonts w:ascii="Times New Roman" w:eastAsia="Times New Roman" w:hAnsi="Times New Roman" w:cs="Times New Roman"/>
                <w:b/>
              </w:rPr>
              <w:t>-20%;</w:t>
            </w:r>
            <w:r w:rsidR="006D4E64">
              <w:rPr>
                <w:rFonts w:ascii="Times New Roman" w:eastAsia="Times New Roman" w:hAnsi="Times New Roman" w:cs="Times New Roman"/>
                <w:b/>
              </w:rPr>
              <w:t xml:space="preserve"> -50%</w:t>
            </w:r>
          </w:p>
        </w:tc>
      </w:tr>
    </w:tbl>
    <w:p w14:paraId="2599D1E4" w14:textId="1915EE5F" w:rsidR="002F020C" w:rsidRDefault="002F020C">
      <w:pPr>
        <w:spacing w:after="0" w:line="240" w:lineRule="auto"/>
        <w:rPr>
          <w:rFonts w:ascii="Times New Roman" w:eastAsia="Times New Roman" w:hAnsi="Times New Roman" w:cs="Times New Roman"/>
          <w:sz w:val="24"/>
          <w:szCs w:val="24"/>
        </w:rPr>
      </w:pPr>
    </w:p>
    <w:p w14:paraId="7966847B" w14:textId="6CF557F2" w:rsidR="002F020C" w:rsidRDefault="002F020C">
      <w:pPr>
        <w:spacing w:after="0" w:line="240" w:lineRule="auto"/>
        <w:rPr>
          <w:rFonts w:ascii="Times New Roman" w:eastAsia="Times New Roman" w:hAnsi="Times New Roman" w:cs="Times New Roman"/>
          <w:sz w:val="24"/>
          <w:szCs w:val="24"/>
        </w:rPr>
      </w:pPr>
    </w:p>
    <w:p w14:paraId="1B3BC319" w14:textId="77777777" w:rsidR="002F020C" w:rsidRDefault="002F020C">
      <w:pPr>
        <w:spacing w:after="0" w:line="240" w:lineRule="auto"/>
        <w:rPr>
          <w:rFonts w:ascii="Times New Roman" w:eastAsia="Times New Roman" w:hAnsi="Times New Roman" w:cs="Times New Roman"/>
          <w:sz w:val="24"/>
          <w:szCs w:val="24"/>
        </w:rPr>
      </w:pPr>
    </w:p>
    <w:p w14:paraId="00000184" w14:textId="77777777" w:rsidR="000414E3" w:rsidRDefault="00207E58">
      <w:pPr>
        <w:spacing w:after="40" w:line="240" w:lineRule="auto"/>
        <w:jc w:val="center"/>
        <w:rPr>
          <w:rFonts w:ascii="Times New Roman" w:eastAsia="Times New Roman" w:hAnsi="Times New Roman" w:cs="Times New Roman"/>
          <w:b/>
          <w:i/>
        </w:rPr>
      </w:pPr>
      <w:r>
        <w:rPr>
          <w:rFonts w:ascii="Times New Roman" w:eastAsia="Times New Roman" w:hAnsi="Times New Roman" w:cs="Times New Roman"/>
          <w:b/>
          <w:i/>
        </w:rPr>
        <w:t>Tabula “SBA rādītāji”</w:t>
      </w:r>
    </w:p>
    <w:tbl>
      <w:tblPr>
        <w:tblStyle w:val="affff2"/>
        <w:tblW w:w="8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417"/>
        <w:gridCol w:w="1418"/>
        <w:gridCol w:w="1417"/>
      </w:tblGrid>
      <w:tr w:rsidR="000414E3" w14:paraId="6A429E9E" w14:textId="77777777">
        <w:trPr>
          <w:jc w:val="center"/>
        </w:trPr>
        <w:tc>
          <w:tcPr>
            <w:tcW w:w="3823" w:type="dxa"/>
          </w:tcPr>
          <w:p w14:paraId="00000185" w14:textId="77777777" w:rsidR="000414E3" w:rsidRDefault="00207E58">
            <w:pPr>
              <w:rPr>
                <w:rFonts w:ascii="Times New Roman" w:eastAsia="Times New Roman" w:hAnsi="Times New Roman" w:cs="Times New Roman"/>
                <w:b/>
              </w:rPr>
            </w:pPr>
            <w:r>
              <w:rPr>
                <w:rFonts w:ascii="Times New Roman" w:eastAsia="Times New Roman" w:hAnsi="Times New Roman" w:cs="Times New Roman"/>
                <w:b/>
              </w:rPr>
              <w:t>SBA</w:t>
            </w:r>
          </w:p>
        </w:tc>
        <w:tc>
          <w:tcPr>
            <w:tcW w:w="1417" w:type="dxa"/>
          </w:tcPr>
          <w:p w14:paraId="00000186" w14:textId="77777777" w:rsidR="000414E3" w:rsidRDefault="00207E58" w:rsidP="00E25017">
            <w:pPr>
              <w:jc w:val="center"/>
              <w:rPr>
                <w:rFonts w:ascii="Times New Roman" w:eastAsia="Times New Roman" w:hAnsi="Times New Roman" w:cs="Times New Roman"/>
                <w:b/>
              </w:rPr>
            </w:pPr>
            <w:r>
              <w:rPr>
                <w:rFonts w:ascii="Times New Roman" w:eastAsia="Times New Roman" w:hAnsi="Times New Roman" w:cs="Times New Roman"/>
                <w:b/>
              </w:rPr>
              <w:t>2020</w:t>
            </w:r>
          </w:p>
        </w:tc>
        <w:tc>
          <w:tcPr>
            <w:tcW w:w="1418" w:type="dxa"/>
          </w:tcPr>
          <w:p w14:paraId="00000187" w14:textId="77777777" w:rsidR="000414E3" w:rsidRDefault="00207E58" w:rsidP="00E25017">
            <w:pPr>
              <w:jc w:val="center"/>
              <w:rPr>
                <w:rFonts w:ascii="Times New Roman" w:eastAsia="Times New Roman" w:hAnsi="Times New Roman" w:cs="Times New Roman"/>
                <w:b/>
              </w:rPr>
            </w:pPr>
            <w:r>
              <w:rPr>
                <w:rFonts w:ascii="Times New Roman" w:eastAsia="Times New Roman" w:hAnsi="Times New Roman" w:cs="Times New Roman"/>
                <w:b/>
              </w:rPr>
              <w:t>2021</w:t>
            </w:r>
          </w:p>
        </w:tc>
        <w:tc>
          <w:tcPr>
            <w:tcW w:w="1417" w:type="dxa"/>
          </w:tcPr>
          <w:p w14:paraId="00000188" w14:textId="77777777" w:rsidR="000414E3" w:rsidRDefault="00207E58" w:rsidP="00E25017">
            <w:pPr>
              <w:jc w:val="center"/>
              <w:rPr>
                <w:rFonts w:ascii="Times New Roman" w:eastAsia="Times New Roman" w:hAnsi="Times New Roman" w:cs="Times New Roman"/>
                <w:b/>
              </w:rPr>
            </w:pPr>
            <w:r>
              <w:rPr>
                <w:rFonts w:ascii="Times New Roman" w:eastAsia="Times New Roman" w:hAnsi="Times New Roman" w:cs="Times New Roman"/>
                <w:b/>
              </w:rPr>
              <w:t>2022</w:t>
            </w:r>
          </w:p>
        </w:tc>
      </w:tr>
      <w:tr w:rsidR="000414E3" w14:paraId="18CC145A" w14:textId="77777777">
        <w:trPr>
          <w:jc w:val="center"/>
        </w:trPr>
        <w:tc>
          <w:tcPr>
            <w:tcW w:w="3823" w:type="dxa"/>
          </w:tcPr>
          <w:p w14:paraId="00000189"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No citām Latvijas bibliotēkām saņemto dokumentu skaits</w:t>
            </w:r>
          </w:p>
        </w:tc>
        <w:tc>
          <w:tcPr>
            <w:tcW w:w="1417" w:type="dxa"/>
          </w:tcPr>
          <w:p w14:paraId="0000018A" w14:textId="0F2B453F" w:rsidR="000414E3" w:rsidRDefault="002F020C">
            <w:pPr>
              <w:rPr>
                <w:rFonts w:ascii="Times New Roman" w:eastAsia="Times New Roman" w:hAnsi="Times New Roman" w:cs="Times New Roman"/>
              </w:rPr>
            </w:pPr>
            <w:r>
              <w:rPr>
                <w:rFonts w:ascii="Times New Roman" w:eastAsia="Times New Roman" w:hAnsi="Times New Roman" w:cs="Times New Roman"/>
              </w:rPr>
              <w:t>129</w:t>
            </w:r>
          </w:p>
        </w:tc>
        <w:tc>
          <w:tcPr>
            <w:tcW w:w="1418" w:type="dxa"/>
          </w:tcPr>
          <w:p w14:paraId="0000018B" w14:textId="1142A424" w:rsidR="000414E3" w:rsidRDefault="002F020C">
            <w:pPr>
              <w:rPr>
                <w:rFonts w:ascii="Times New Roman" w:eastAsia="Times New Roman" w:hAnsi="Times New Roman" w:cs="Times New Roman"/>
              </w:rPr>
            </w:pPr>
            <w:r>
              <w:rPr>
                <w:rFonts w:ascii="Times New Roman" w:eastAsia="Times New Roman" w:hAnsi="Times New Roman" w:cs="Times New Roman"/>
              </w:rPr>
              <w:t>28</w:t>
            </w:r>
          </w:p>
        </w:tc>
        <w:tc>
          <w:tcPr>
            <w:tcW w:w="1417" w:type="dxa"/>
          </w:tcPr>
          <w:p w14:paraId="0000018C" w14:textId="3EE1DBC8" w:rsidR="000414E3" w:rsidRDefault="002F020C">
            <w:pPr>
              <w:rPr>
                <w:rFonts w:ascii="Times New Roman" w:eastAsia="Times New Roman" w:hAnsi="Times New Roman" w:cs="Times New Roman"/>
              </w:rPr>
            </w:pPr>
            <w:r>
              <w:rPr>
                <w:rFonts w:ascii="Times New Roman" w:eastAsia="Times New Roman" w:hAnsi="Times New Roman" w:cs="Times New Roman"/>
              </w:rPr>
              <w:t>58</w:t>
            </w:r>
          </w:p>
        </w:tc>
      </w:tr>
      <w:tr w:rsidR="000414E3" w14:paraId="68358B52" w14:textId="77777777">
        <w:trPr>
          <w:jc w:val="center"/>
        </w:trPr>
        <w:tc>
          <w:tcPr>
            <w:tcW w:w="3823" w:type="dxa"/>
          </w:tcPr>
          <w:p w14:paraId="0000018D"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Uz citām Latvijas bibliotēkām nosūtīto dokumentu skaits</w:t>
            </w:r>
          </w:p>
        </w:tc>
        <w:tc>
          <w:tcPr>
            <w:tcW w:w="1417" w:type="dxa"/>
          </w:tcPr>
          <w:p w14:paraId="0000018E" w14:textId="56DE4251" w:rsidR="000414E3" w:rsidRDefault="002F020C">
            <w:pPr>
              <w:rPr>
                <w:rFonts w:ascii="Times New Roman" w:eastAsia="Times New Roman" w:hAnsi="Times New Roman" w:cs="Times New Roman"/>
              </w:rPr>
            </w:pPr>
            <w:r>
              <w:rPr>
                <w:rFonts w:ascii="Times New Roman" w:eastAsia="Times New Roman" w:hAnsi="Times New Roman" w:cs="Times New Roman"/>
              </w:rPr>
              <w:t>37</w:t>
            </w:r>
          </w:p>
        </w:tc>
        <w:tc>
          <w:tcPr>
            <w:tcW w:w="1418" w:type="dxa"/>
          </w:tcPr>
          <w:p w14:paraId="0000018F" w14:textId="351F58E8" w:rsidR="000414E3" w:rsidRDefault="002F020C">
            <w:pPr>
              <w:rPr>
                <w:rFonts w:ascii="Times New Roman" w:eastAsia="Times New Roman" w:hAnsi="Times New Roman" w:cs="Times New Roman"/>
              </w:rPr>
            </w:pPr>
            <w:r>
              <w:rPr>
                <w:rFonts w:ascii="Times New Roman" w:eastAsia="Times New Roman" w:hAnsi="Times New Roman" w:cs="Times New Roman"/>
              </w:rPr>
              <w:t>47</w:t>
            </w:r>
          </w:p>
        </w:tc>
        <w:tc>
          <w:tcPr>
            <w:tcW w:w="1417" w:type="dxa"/>
          </w:tcPr>
          <w:p w14:paraId="00000190" w14:textId="0CA5891D" w:rsidR="000414E3" w:rsidRDefault="002F020C">
            <w:pPr>
              <w:rPr>
                <w:rFonts w:ascii="Times New Roman" w:eastAsia="Times New Roman" w:hAnsi="Times New Roman" w:cs="Times New Roman"/>
              </w:rPr>
            </w:pPr>
            <w:r>
              <w:rPr>
                <w:rFonts w:ascii="Times New Roman" w:eastAsia="Times New Roman" w:hAnsi="Times New Roman" w:cs="Times New Roman"/>
              </w:rPr>
              <w:t>46</w:t>
            </w:r>
          </w:p>
        </w:tc>
      </w:tr>
    </w:tbl>
    <w:p w14:paraId="00000192" w14:textId="511F7CE3" w:rsidR="000414E3" w:rsidRDefault="00D57411" w:rsidP="00D57411">
      <w:pPr>
        <w:spacing w:after="0" w:line="240" w:lineRule="auto"/>
        <w:ind w:firstLine="426"/>
        <w:rPr>
          <w:rFonts w:ascii="Times New Roman" w:eastAsia="Times New Roman" w:hAnsi="Times New Roman" w:cs="Times New Roman"/>
          <w:sz w:val="24"/>
          <w:szCs w:val="24"/>
        </w:rPr>
      </w:pPr>
      <w:r w:rsidRPr="00D54550">
        <w:rPr>
          <w:rFonts w:ascii="Times New Roman" w:eastAsia="Times New Roman" w:hAnsi="Times New Roman" w:cs="Times New Roman"/>
          <w:sz w:val="24"/>
          <w:szCs w:val="24"/>
        </w:rPr>
        <w:t>Bibliotēkas darbā ļoti svarīga ir savstarpējā sadarbība krājumu apmaiņā uz laiku. Lietotāji pēc nepieciešamības var pasūtīt sev interesējošos iespieddarbus no citām bibliotēkām</w:t>
      </w:r>
      <w:r w:rsidR="00DD65F6">
        <w:rPr>
          <w:rFonts w:ascii="Times New Roman" w:eastAsia="Times New Roman" w:hAnsi="Times New Roman" w:cs="Times New Roman"/>
          <w:sz w:val="24"/>
          <w:szCs w:val="24"/>
        </w:rPr>
        <w:t>.</w:t>
      </w:r>
    </w:p>
    <w:p w14:paraId="00000194" w14:textId="77777777" w:rsidR="000414E3" w:rsidRDefault="000414E3">
      <w:pPr>
        <w:spacing w:after="0" w:line="240" w:lineRule="auto"/>
        <w:rPr>
          <w:rFonts w:ascii="Times New Roman" w:eastAsia="Times New Roman" w:hAnsi="Times New Roman" w:cs="Times New Roman"/>
          <w:sz w:val="24"/>
          <w:szCs w:val="24"/>
        </w:rPr>
      </w:pPr>
    </w:p>
    <w:p w14:paraId="00000196" w14:textId="5C255092" w:rsidR="000414E3" w:rsidRDefault="00207E5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 Krājums</w:t>
      </w:r>
    </w:p>
    <w:p w14:paraId="1E90CCFA" w14:textId="77777777" w:rsidR="003F77A0" w:rsidRDefault="003F77A0">
      <w:pPr>
        <w:spacing w:after="0" w:line="240" w:lineRule="auto"/>
        <w:jc w:val="center"/>
        <w:rPr>
          <w:rFonts w:ascii="Times New Roman" w:eastAsia="Times New Roman" w:hAnsi="Times New Roman" w:cs="Times New Roman"/>
          <w:b/>
          <w:sz w:val="28"/>
          <w:szCs w:val="28"/>
        </w:rPr>
      </w:pPr>
    </w:p>
    <w:p w14:paraId="6F5A9108" w14:textId="2DE078EC" w:rsidR="003F77A0" w:rsidRPr="003F77A0" w:rsidRDefault="003F77A0" w:rsidP="003F77A0">
      <w:pPr>
        <w:spacing w:after="0" w:line="240" w:lineRule="auto"/>
        <w:ind w:firstLine="720"/>
        <w:rPr>
          <w:rFonts w:ascii="Times New Roman" w:eastAsia="Times New Roman" w:hAnsi="Times New Roman" w:cs="Times New Roman"/>
          <w:sz w:val="24"/>
          <w:szCs w:val="24"/>
        </w:rPr>
      </w:pPr>
      <w:r w:rsidRPr="003F77A0">
        <w:rPr>
          <w:rFonts w:ascii="Times New Roman" w:eastAsia="Times New Roman" w:hAnsi="Times New Roman" w:cs="Times New Roman"/>
          <w:sz w:val="24"/>
          <w:szCs w:val="24"/>
        </w:rPr>
        <w:t>202</w:t>
      </w:r>
      <w:r w:rsidR="00884865">
        <w:rPr>
          <w:rFonts w:ascii="Times New Roman" w:eastAsia="Times New Roman" w:hAnsi="Times New Roman" w:cs="Times New Roman"/>
          <w:sz w:val="24"/>
          <w:szCs w:val="24"/>
        </w:rPr>
        <w:t>2</w:t>
      </w:r>
      <w:r w:rsidRPr="003F77A0">
        <w:rPr>
          <w:rFonts w:ascii="Times New Roman" w:eastAsia="Times New Roman" w:hAnsi="Times New Roman" w:cs="Times New Roman"/>
          <w:sz w:val="24"/>
          <w:szCs w:val="24"/>
        </w:rPr>
        <w:t>. gadā krājuma komplektēšanu Sēlpils 2. bibliotēka veica saskaņā ar aktuālo komplektēšanas dokumentu “Sēlpils 2. bibliotēkas krājuma attīstības koncepcija 2018.-2022. gadam”. Grāmatas pārsvarā tika komplektētas attālināti-pasūtot tās grāmatu bāzes “</w:t>
      </w:r>
      <w:proofErr w:type="spellStart"/>
      <w:r w:rsidRPr="003F77A0">
        <w:rPr>
          <w:rFonts w:ascii="Times New Roman" w:eastAsia="Times New Roman" w:hAnsi="Times New Roman" w:cs="Times New Roman"/>
          <w:sz w:val="24"/>
          <w:szCs w:val="24"/>
        </w:rPr>
        <w:t>Virja</w:t>
      </w:r>
      <w:proofErr w:type="spellEnd"/>
      <w:r w:rsidRPr="003F77A0">
        <w:rPr>
          <w:rFonts w:ascii="Times New Roman" w:eastAsia="Times New Roman" w:hAnsi="Times New Roman" w:cs="Times New Roman"/>
          <w:sz w:val="24"/>
          <w:szCs w:val="24"/>
        </w:rPr>
        <w:t xml:space="preserve"> LK” tīmekļa vietnē.</w:t>
      </w:r>
    </w:p>
    <w:p w14:paraId="007AD792" w14:textId="77777777" w:rsidR="003F77A0" w:rsidRPr="003F77A0" w:rsidRDefault="003F77A0" w:rsidP="003F77A0">
      <w:pPr>
        <w:spacing w:after="0" w:line="240" w:lineRule="auto"/>
        <w:rPr>
          <w:rFonts w:ascii="Times New Roman" w:eastAsia="Times New Roman" w:hAnsi="Times New Roman" w:cs="Times New Roman"/>
          <w:sz w:val="24"/>
          <w:szCs w:val="24"/>
        </w:rPr>
      </w:pPr>
      <w:r w:rsidRPr="003F77A0">
        <w:rPr>
          <w:rFonts w:ascii="Times New Roman" w:eastAsia="Times New Roman" w:hAnsi="Times New Roman" w:cs="Times New Roman"/>
          <w:sz w:val="24"/>
          <w:szCs w:val="24"/>
        </w:rPr>
        <w:t>Tā kā bibliotēkas lasītāju skaits  grozās ap simts, tad laika gaitā gan sarunās, gan pētot pieprasījumus, gan veicot  izpēti komplektēju grāmatas, kuras iegādāties. Visvairāk tiek lasīta daiļliteratūras, pieprasīta ir arī latviešu oriģinālliteratūra. No ārzemju literatūras izvēlos jau zināmus un lasītāju pieprasītus autorus, kuru darbi visvairāk lasīti.  </w:t>
      </w:r>
    </w:p>
    <w:p w14:paraId="03ACB2AA" w14:textId="334B7E28" w:rsidR="003F77A0" w:rsidRPr="003F77A0" w:rsidRDefault="003F77A0" w:rsidP="003F77A0">
      <w:pPr>
        <w:spacing w:after="0" w:line="240" w:lineRule="auto"/>
        <w:ind w:firstLine="426"/>
        <w:rPr>
          <w:rFonts w:ascii="Times New Roman" w:eastAsia="Times New Roman" w:hAnsi="Times New Roman" w:cs="Times New Roman"/>
          <w:sz w:val="24"/>
          <w:szCs w:val="24"/>
        </w:rPr>
      </w:pPr>
      <w:r w:rsidRPr="003F77A0">
        <w:rPr>
          <w:rFonts w:ascii="Times New Roman" w:eastAsia="Times New Roman" w:hAnsi="Times New Roman" w:cs="Times New Roman"/>
          <w:sz w:val="24"/>
          <w:szCs w:val="24"/>
        </w:rPr>
        <w:t xml:space="preserve">Krājuma komplektēšanai </w:t>
      </w:r>
      <w:r>
        <w:rPr>
          <w:rFonts w:ascii="Times New Roman" w:eastAsia="Times New Roman" w:hAnsi="Times New Roman" w:cs="Times New Roman"/>
          <w:sz w:val="24"/>
          <w:szCs w:val="24"/>
        </w:rPr>
        <w:t>pārskata periodā tika krasi samazināti līdzekļi</w:t>
      </w:r>
      <w:r w:rsidRPr="003F77A0">
        <w:rPr>
          <w:rFonts w:ascii="Times New Roman" w:eastAsia="Times New Roman" w:hAnsi="Times New Roman" w:cs="Times New Roman"/>
          <w:sz w:val="24"/>
          <w:szCs w:val="24"/>
        </w:rPr>
        <w:t>.</w:t>
      </w:r>
    </w:p>
    <w:p w14:paraId="00000197" w14:textId="77777777" w:rsidR="000414E3" w:rsidRDefault="000414E3">
      <w:pPr>
        <w:spacing w:after="0" w:line="240" w:lineRule="auto"/>
        <w:rPr>
          <w:rFonts w:ascii="Times New Roman" w:eastAsia="Times New Roman" w:hAnsi="Times New Roman" w:cs="Times New Roman"/>
          <w:sz w:val="24"/>
          <w:szCs w:val="24"/>
        </w:rPr>
      </w:pPr>
    </w:p>
    <w:p w14:paraId="000001A0" w14:textId="77777777" w:rsidR="000414E3" w:rsidRDefault="000414E3">
      <w:pPr>
        <w:spacing w:after="0" w:line="240" w:lineRule="auto"/>
        <w:rPr>
          <w:rFonts w:ascii="Times New Roman" w:eastAsia="Times New Roman" w:hAnsi="Times New Roman" w:cs="Times New Roman"/>
          <w:sz w:val="24"/>
          <w:szCs w:val="24"/>
        </w:rPr>
      </w:pPr>
    </w:p>
    <w:p w14:paraId="000001A1" w14:textId="6C3A19BA" w:rsidR="000414E3" w:rsidRDefault="00207E58">
      <w:pPr>
        <w:spacing w:after="40" w:line="240" w:lineRule="auto"/>
        <w:jc w:val="center"/>
        <w:rPr>
          <w:rFonts w:ascii="Times New Roman" w:eastAsia="Times New Roman" w:hAnsi="Times New Roman" w:cs="Times New Roman"/>
          <w:b/>
          <w:i/>
        </w:rPr>
      </w:pPr>
      <w:r>
        <w:rPr>
          <w:rFonts w:ascii="Times New Roman" w:eastAsia="Times New Roman" w:hAnsi="Times New Roman" w:cs="Times New Roman"/>
          <w:b/>
          <w:i/>
        </w:rPr>
        <w:t>Tabula “Krājuma komplektēšanas finansiālais nodrošinājums”</w:t>
      </w:r>
      <w:r w:rsidR="00F06560">
        <w:rPr>
          <w:rFonts w:ascii="Times New Roman" w:eastAsia="Times New Roman" w:hAnsi="Times New Roman" w:cs="Times New Roman"/>
          <w:b/>
          <w:i/>
        </w:rPr>
        <w:t xml:space="preserve"> (Eiro)</w:t>
      </w:r>
    </w:p>
    <w:tbl>
      <w:tblPr>
        <w:tblStyle w:val="affff3"/>
        <w:tblW w:w="8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1843"/>
        <w:gridCol w:w="1701"/>
        <w:gridCol w:w="1780"/>
      </w:tblGrid>
      <w:tr w:rsidR="000414E3" w14:paraId="692EC5B1" w14:textId="77777777">
        <w:trPr>
          <w:jc w:val="center"/>
        </w:trPr>
        <w:tc>
          <w:tcPr>
            <w:tcW w:w="3261" w:type="dxa"/>
          </w:tcPr>
          <w:p w14:paraId="000001A2" w14:textId="77777777" w:rsidR="000414E3" w:rsidRDefault="000414E3">
            <w:pPr>
              <w:rPr>
                <w:rFonts w:ascii="Times New Roman" w:eastAsia="Times New Roman" w:hAnsi="Times New Roman" w:cs="Times New Roman"/>
                <w:b/>
              </w:rPr>
            </w:pPr>
          </w:p>
        </w:tc>
        <w:tc>
          <w:tcPr>
            <w:tcW w:w="1843" w:type="dxa"/>
          </w:tcPr>
          <w:p w14:paraId="000001A3" w14:textId="77777777" w:rsidR="000414E3" w:rsidRDefault="00207E58" w:rsidP="00DC5F2B">
            <w:pPr>
              <w:jc w:val="center"/>
              <w:rPr>
                <w:rFonts w:ascii="Times New Roman" w:eastAsia="Times New Roman" w:hAnsi="Times New Roman" w:cs="Times New Roman"/>
                <w:b/>
              </w:rPr>
            </w:pPr>
            <w:r>
              <w:rPr>
                <w:rFonts w:ascii="Times New Roman" w:eastAsia="Times New Roman" w:hAnsi="Times New Roman" w:cs="Times New Roman"/>
                <w:b/>
              </w:rPr>
              <w:t>2020</w:t>
            </w:r>
          </w:p>
        </w:tc>
        <w:tc>
          <w:tcPr>
            <w:tcW w:w="1701" w:type="dxa"/>
          </w:tcPr>
          <w:p w14:paraId="000001A4" w14:textId="77777777" w:rsidR="000414E3" w:rsidRDefault="00207E58" w:rsidP="00DC5F2B">
            <w:pPr>
              <w:jc w:val="center"/>
              <w:rPr>
                <w:rFonts w:ascii="Times New Roman" w:eastAsia="Times New Roman" w:hAnsi="Times New Roman" w:cs="Times New Roman"/>
                <w:b/>
              </w:rPr>
            </w:pPr>
            <w:r>
              <w:rPr>
                <w:rFonts w:ascii="Times New Roman" w:eastAsia="Times New Roman" w:hAnsi="Times New Roman" w:cs="Times New Roman"/>
                <w:b/>
              </w:rPr>
              <w:t>2021</w:t>
            </w:r>
          </w:p>
        </w:tc>
        <w:tc>
          <w:tcPr>
            <w:tcW w:w="1780" w:type="dxa"/>
          </w:tcPr>
          <w:p w14:paraId="000001A5" w14:textId="77777777" w:rsidR="000414E3" w:rsidRDefault="00207E58" w:rsidP="00DC5F2B">
            <w:pPr>
              <w:jc w:val="center"/>
              <w:rPr>
                <w:rFonts w:ascii="Times New Roman" w:eastAsia="Times New Roman" w:hAnsi="Times New Roman" w:cs="Times New Roman"/>
                <w:b/>
              </w:rPr>
            </w:pPr>
            <w:r>
              <w:rPr>
                <w:rFonts w:ascii="Times New Roman" w:eastAsia="Times New Roman" w:hAnsi="Times New Roman" w:cs="Times New Roman"/>
                <w:b/>
              </w:rPr>
              <w:t>2022</w:t>
            </w:r>
          </w:p>
        </w:tc>
      </w:tr>
      <w:tr w:rsidR="000414E3" w14:paraId="42630FA3" w14:textId="77777777">
        <w:trPr>
          <w:jc w:val="center"/>
        </w:trPr>
        <w:tc>
          <w:tcPr>
            <w:tcW w:w="3261" w:type="dxa"/>
          </w:tcPr>
          <w:p w14:paraId="000001A6"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Pašvaldības finansējums krājuma komplektēšanai</w:t>
            </w:r>
          </w:p>
        </w:tc>
        <w:tc>
          <w:tcPr>
            <w:tcW w:w="1843" w:type="dxa"/>
          </w:tcPr>
          <w:p w14:paraId="000001A7" w14:textId="0B52A0F0" w:rsidR="000414E3" w:rsidRDefault="006D0B8A">
            <w:pPr>
              <w:rPr>
                <w:rFonts w:ascii="Times New Roman" w:eastAsia="Times New Roman" w:hAnsi="Times New Roman" w:cs="Times New Roman"/>
              </w:rPr>
            </w:pPr>
            <w:r>
              <w:rPr>
                <w:rFonts w:ascii="Times New Roman" w:eastAsia="Times New Roman" w:hAnsi="Times New Roman" w:cs="Times New Roman"/>
              </w:rPr>
              <w:t>2515</w:t>
            </w:r>
          </w:p>
        </w:tc>
        <w:tc>
          <w:tcPr>
            <w:tcW w:w="1701" w:type="dxa"/>
          </w:tcPr>
          <w:p w14:paraId="000001A8" w14:textId="24D0AFB8" w:rsidR="000414E3" w:rsidRDefault="006D0B8A">
            <w:pPr>
              <w:rPr>
                <w:rFonts w:ascii="Times New Roman" w:eastAsia="Times New Roman" w:hAnsi="Times New Roman" w:cs="Times New Roman"/>
              </w:rPr>
            </w:pPr>
            <w:r>
              <w:rPr>
                <w:rFonts w:ascii="Times New Roman" w:eastAsia="Times New Roman" w:hAnsi="Times New Roman" w:cs="Times New Roman"/>
              </w:rPr>
              <w:t>2623</w:t>
            </w:r>
          </w:p>
        </w:tc>
        <w:tc>
          <w:tcPr>
            <w:tcW w:w="1780" w:type="dxa"/>
          </w:tcPr>
          <w:p w14:paraId="000001A9" w14:textId="0813A960" w:rsidR="000414E3" w:rsidRDefault="009019EF">
            <w:pPr>
              <w:rPr>
                <w:rFonts w:ascii="Times New Roman" w:eastAsia="Times New Roman" w:hAnsi="Times New Roman" w:cs="Times New Roman"/>
              </w:rPr>
            </w:pPr>
            <w:r>
              <w:rPr>
                <w:rFonts w:ascii="Times New Roman" w:eastAsia="Times New Roman" w:hAnsi="Times New Roman" w:cs="Times New Roman"/>
              </w:rPr>
              <w:t>2302</w:t>
            </w:r>
          </w:p>
        </w:tc>
      </w:tr>
      <w:tr w:rsidR="000414E3" w14:paraId="6D5BAF1D" w14:textId="77777777">
        <w:trPr>
          <w:jc w:val="center"/>
        </w:trPr>
        <w:tc>
          <w:tcPr>
            <w:tcW w:w="3261" w:type="dxa"/>
          </w:tcPr>
          <w:p w14:paraId="000001AA"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grāmatām</w:t>
            </w:r>
          </w:p>
        </w:tc>
        <w:tc>
          <w:tcPr>
            <w:tcW w:w="1843" w:type="dxa"/>
          </w:tcPr>
          <w:p w14:paraId="000001AB" w14:textId="498B3CFA" w:rsidR="000414E3" w:rsidRDefault="006D0B8A">
            <w:pPr>
              <w:rPr>
                <w:rFonts w:ascii="Times New Roman" w:eastAsia="Times New Roman" w:hAnsi="Times New Roman" w:cs="Times New Roman"/>
              </w:rPr>
            </w:pPr>
            <w:r>
              <w:rPr>
                <w:rFonts w:ascii="Times New Roman" w:eastAsia="Times New Roman" w:hAnsi="Times New Roman" w:cs="Times New Roman"/>
              </w:rPr>
              <w:t>1799</w:t>
            </w:r>
          </w:p>
        </w:tc>
        <w:tc>
          <w:tcPr>
            <w:tcW w:w="1701" w:type="dxa"/>
          </w:tcPr>
          <w:p w14:paraId="000001AC" w14:textId="55A37E71" w:rsidR="000414E3" w:rsidRDefault="006D0B8A">
            <w:pPr>
              <w:rPr>
                <w:rFonts w:ascii="Times New Roman" w:eastAsia="Times New Roman" w:hAnsi="Times New Roman" w:cs="Times New Roman"/>
              </w:rPr>
            </w:pPr>
            <w:r>
              <w:rPr>
                <w:rFonts w:ascii="Times New Roman" w:eastAsia="Times New Roman" w:hAnsi="Times New Roman" w:cs="Times New Roman"/>
              </w:rPr>
              <w:t>1895</w:t>
            </w:r>
          </w:p>
        </w:tc>
        <w:tc>
          <w:tcPr>
            <w:tcW w:w="1780" w:type="dxa"/>
          </w:tcPr>
          <w:p w14:paraId="000001AD" w14:textId="048A328B" w:rsidR="000414E3" w:rsidRDefault="00A8134A">
            <w:pPr>
              <w:rPr>
                <w:rFonts w:ascii="Times New Roman" w:eastAsia="Times New Roman" w:hAnsi="Times New Roman" w:cs="Times New Roman"/>
              </w:rPr>
            </w:pPr>
            <w:r>
              <w:rPr>
                <w:rFonts w:ascii="Times New Roman" w:eastAsia="Times New Roman" w:hAnsi="Times New Roman" w:cs="Times New Roman"/>
              </w:rPr>
              <w:t>1538</w:t>
            </w:r>
          </w:p>
        </w:tc>
      </w:tr>
      <w:tr w:rsidR="000414E3" w14:paraId="7159CFA3" w14:textId="77777777">
        <w:trPr>
          <w:jc w:val="center"/>
        </w:trPr>
        <w:tc>
          <w:tcPr>
            <w:tcW w:w="3261" w:type="dxa"/>
          </w:tcPr>
          <w:p w14:paraId="000001AE" w14:textId="77777777" w:rsidR="000414E3" w:rsidRDefault="00207E58">
            <w:pPr>
              <w:rPr>
                <w:rFonts w:ascii="Times New Roman" w:eastAsia="Times New Roman" w:hAnsi="Times New Roman" w:cs="Times New Roman"/>
              </w:rPr>
            </w:pPr>
            <w:r>
              <w:rPr>
                <w:rFonts w:ascii="Times New Roman" w:eastAsia="Times New Roman" w:hAnsi="Times New Roman" w:cs="Times New Roman"/>
                <w:i/>
              </w:rPr>
              <w:t>t. sk. bērnu grāmatām</w:t>
            </w:r>
          </w:p>
        </w:tc>
        <w:tc>
          <w:tcPr>
            <w:tcW w:w="1843" w:type="dxa"/>
          </w:tcPr>
          <w:p w14:paraId="000001AF" w14:textId="4A32D871" w:rsidR="000414E3" w:rsidRDefault="006D0B8A">
            <w:pPr>
              <w:rPr>
                <w:rFonts w:ascii="Times New Roman" w:eastAsia="Times New Roman" w:hAnsi="Times New Roman" w:cs="Times New Roman"/>
              </w:rPr>
            </w:pPr>
            <w:r>
              <w:rPr>
                <w:rFonts w:ascii="Times New Roman" w:eastAsia="Times New Roman" w:hAnsi="Times New Roman" w:cs="Times New Roman"/>
              </w:rPr>
              <w:t>134</w:t>
            </w:r>
          </w:p>
        </w:tc>
        <w:tc>
          <w:tcPr>
            <w:tcW w:w="1701" w:type="dxa"/>
          </w:tcPr>
          <w:p w14:paraId="000001B0" w14:textId="710D648C" w:rsidR="000414E3" w:rsidRDefault="006D0B8A">
            <w:pPr>
              <w:rPr>
                <w:rFonts w:ascii="Times New Roman" w:eastAsia="Times New Roman" w:hAnsi="Times New Roman" w:cs="Times New Roman"/>
              </w:rPr>
            </w:pPr>
            <w:r>
              <w:rPr>
                <w:rFonts w:ascii="Times New Roman" w:eastAsia="Times New Roman" w:hAnsi="Times New Roman" w:cs="Times New Roman"/>
              </w:rPr>
              <w:t>230</w:t>
            </w:r>
          </w:p>
        </w:tc>
        <w:tc>
          <w:tcPr>
            <w:tcW w:w="1780" w:type="dxa"/>
          </w:tcPr>
          <w:p w14:paraId="000001B1" w14:textId="4918822F" w:rsidR="000414E3" w:rsidRDefault="0078011D">
            <w:pPr>
              <w:rPr>
                <w:rFonts w:ascii="Times New Roman" w:eastAsia="Times New Roman" w:hAnsi="Times New Roman" w:cs="Times New Roman"/>
              </w:rPr>
            </w:pPr>
            <w:r>
              <w:rPr>
                <w:rFonts w:ascii="Times New Roman" w:eastAsia="Times New Roman" w:hAnsi="Times New Roman" w:cs="Times New Roman"/>
              </w:rPr>
              <w:t>239</w:t>
            </w:r>
          </w:p>
        </w:tc>
      </w:tr>
      <w:tr w:rsidR="000414E3" w14:paraId="1D7F93D5" w14:textId="77777777">
        <w:trPr>
          <w:jc w:val="center"/>
        </w:trPr>
        <w:tc>
          <w:tcPr>
            <w:tcW w:w="3261" w:type="dxa"/>
          </w:tcPr>
          <w:p w14:paraId="000001B2"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periodiskajiem izdevumiem</w:t>
            </w:r>
          </w:p>
        </w:tc>
        <w:tc>
          <w:tcPr>
            <w:tcW w:w="1843" w:type="dxa"/>
          </w:tcPr>
          <w:p w14:paraId="000001B3" w14:textId="6EA583A5" w:rsidR="000414E3" w:rsidRDefault="006D0B8A">
            <w:pPr>
              <w:rPr>
                <w:rFonts w:ascii="Times New Roman" w:eastAsia="Times New Roman" w:hAnsi="Times New Roman" w:cs="Times New Roman"/>
              </w:rPr>
            </w:pPr>
            <w:r>
              <w:rPr>
                <w:rFonts w:ascii="Times New Roman" w:eastAsia="Times New Roman" w:hAnsi="Times New Roman" w:cs="Times New Roman"/>
              </w:rPr>
              <w:t>716</w:t>
            </w:r>
          </w:p>
        </w:tc>
        <w:tc>
          <w:tcPr>
            <w:tcW w:w="1701" w:type="dxa"/>
          </w:tcPr>
          <w:p w14:paraId="000001B4" w14:textId="536A97D6" w:rsidR="000414E3" w:rsidRDefault="006D0B8A">
            <w:pPr>
              <w:rPr>
                <w:rFonts w:ascii="Times New Roman" w:eastAsia="Times New Roman" w:hAnsi="Times New Roman" w:cs="Times New Roman"/>
              </w:rPr>
            </w:pPr>
            <w:r>
              <w:rPr>
                <w:rFonts w:ascii="Times New Roman" w:eastAsia="Times New Roman" w:hAnsi="Times New Roman" w:cs="Times New Roman"/>
              </w:rPr>
              <w:t>728</w:t>
            </w:r>
          </w:p>
        </w:tc>
        <w:tc>
          <w:tcPr>
            <w:tcW w:w="1780" w:type="dxa"/>
          </w:tcPr>
          <w:p w14:paraId="000001B5" w14:textId="665B8844" w:rsidR="000414E3" w:rsidRDefault="00A8134A">
            <w:pPr>
              <w:rPr>
                <w:rFonts w:ascii="Times New Roman" w:eastAsia="Times New Roman" w:hAnsi="Times New Roman" w:cs="Times New Roman"/>
              </w:rPr>
            </w:pPr>
            <w:r>
              <w:rPr>
                <w:rFonts w:ascii="Times New Roman" w:eastAsia="Times New Roman" w:hAnsi="Times New Roman" w:cs="Times New Roman"/>
              </w:rPr>
              <w:t>764</w:t>
            </w:r>
          </w:p>
        </w:tc>
      </w:tr>
      <w:tr w:rsidR="000414E3" w14:paraId="42571058" w14:textId="77777777">
        <w:trPr>
          <w:jc w:val="center"/>
        </w:trPr>
        <w:tc>
          <w:tcPr>
            <w:tcW w:w="3261" w:type="dxa"/>
          </w:tcPr>
          <w:p w14:paraId="000001B6"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Finansējums krājumam uz 1 iedz.</w:t>
            </w:r>
            <w:r>
              <w:rPr>
                <w:rFonts w:ascii="Times New Roman" w:eastAsia="Times New Roman" w:hAnsi="Times New Roman" w:cs="Times New Roman"/>
                <w:highlight w:val="lightGray"/>
              </w:rPr>
              <w:t xml:space="preserve"> </w:t>
            </w:r>
            <w:r>
              <w:rPr>
                <w:rFonts w:ascii="Times New Roman" w:eastAsia="Times New Roman" w:hAnsi="Times New Roman" w:cs="Times New Roman"/>
              </w:rPr>
              <w:t xml:space="preserve">skaita pagastā, pilsētā, reģionā   </w:t>
            </w:r>
          </w:p>
        </w:tc>
        <w:tc>
          <w:tcPr>
            <w:tcW w:w="1843" w:type="dxa"/>
          </w:tcPr>
          <w:p w14:paraId="000001B7" w14:textId="1B61A9AB" w:rsidR="000414E3" w:rsidRDefault="006D0B8A">
            <w:pPr>
              <w:rPr>
                <w:rFonts w:ascii="Times New Roman" w:eastAsia="Times New Roman" w:hAnsi="Times New Roman" w:cs="Times New Roman"/>
              </w:rPr>
            </w:pPr>
            <w:r>
              <w:rPr>
                <w:rFonts w:ascii="Times New Roman" w:eastAsia="Times New Roman" w:hAnsi="Times New Roman" w:cs="Times New Roman"/>
              </w:rPr>
              <w:t>3,45</w:t>
            </w:r>
          </w:p>
        </w:tc>
        <w:tc>
          <w:tcPr>
            <w:tcW w:w="1701" w:type="dxa"/>
          </w:tcPr>
          <w:p w14:paraId="000001B8" w14:textId="68514BD8" w:rsidR="000414E3" w:rsidRDefault="006D0B8A">
            <w:pPr>
              <w:rPr>
                <w:rFonts w:ascii="Times New Roman" w:eastAsia="Times New Roman" w:hAnsi="Times New Roman" w:cs="Times New Roman"/>
              </w:rPr>
            </w:pPr>
            <w:r>
              <w:rPr>
                <w:rFonts w:ascii="Times New Roman" w:eastAsia="Times New Roman" w:hAnsi="Times New Roman" w:cs="Times New Roman"/>
              </w:rPr>
              <w:t>3,69</w:t>
            </w:r>
          </w:p>
        </w:tc>
        <w:tc>
          <w:tcPr>
            <w:tcW w:w="1780" w:type="dxa"/>
          </w:tcPr>
          <w:p w14:paraId="000001B9" w14:textId="0FF515BD" w:rsidR="000414E3" w:rsidRDefault="0092425B">
            <w:pPr>
              <w:rPr>
                <w:rFonts w:ascii="Times New Roman" w:eastAsia="Times New Roman" w:hAnsi="Times New Roman" w:cs="Times New Roman"/>
              </w:rPr>
            </w:pPr>
            <w:r>
              <w:rPr>
                <w:rFonts w:ascii="Times New Roman" w:eastAsia="Times New Roman" w:hAnsi="Times New Roman" w:cs="Times New Roman"/>
              </w:rPr>
              <w:t>3,35</w:t>
            </w:r>
          </w:p>
        </w:tc>
      </w:tr>
      <w:tr w:rsidR="00F06560" w14:paraId="3C407DA4" w14:textId="77777777">
        <w:trPr>
          <w:jc w:val="center"/>
        </w:trPr>
        <w:tc>
          <w:tcPr>
            <w:tcW w:w="3261" w:type="dxa"/>
          </w:tcPr>
          <w:p w14:paraId="30B70CD6" w14:textId="7F19A09C" w:rsidR="00F06560" w:rsidRDefault="00F06560">
            <w:pPr>
              <w:rPr>
                <w:rFonts w:ascii="Times New Roman" w:eastAsia="Times New Roman" w:hAnsi="Times New Roman" w:cs="Times New Roman"/>
              </w:rPr>
            </w:pPr>
            <w:r>
              <w:rPr>
                <w:rFonts w:ascii="Times New Roman" w:eastAsia="Times New Roman" w:hAnsi="Times New Roman" w:cs="Times New Roman"/>
              </w:rPr>
              <w:t>Iedzīvotāju skaits</w:t>
            </w:r>
          </w:p>
        </w:tc>
        <w:tc>
          <w:tcPr>
            <w:tcW w:w="1843" w:type="dxa"/>
          </w:tcPr>
          <w:p w14:paraId="79743179" w14:textId="0629B44F" w:rsidR="00F06560" w:rsidRDefault="006D0B8A">
            <w:pPr>
              <w:rPr>
                <w:rFonts w:ascii="Times New Roman" w:eastAsia="Times New Roman" w:hAnsi="Times New Roman" w:cs="Times New Roman"/>
              </w:rPr>
            </w:pPr>
            <w:r>
              <w:rPr>
                <w:rFonts w:ascii="Times New Roman" w:eastAsia="Times New Roman" w:hAnsi="Times New Roman" w:cs="Times New Roman"/>
              </w:rPr>
              <w:t>728</w:t>
            </w:r>
          </w:p>
        </w:tc>
        <w:tc>
          <w:tcPr>
            <w:tcW w:w="1701" w:type="dxa"/>
          </w:tcPr>
          <w:p w14:paraId="799AF6F3" w14:textId="0AC83A29" w:rsidR="00F06560" w:rsidRDefault="006D0B8A">
            <w:pPr>
              <w:rPr>
                <w:rFonts w:ascii="Times New Roman" w:eastAsia="Times New Roman" w:hAnsi="Times New Roman" w:cs="Times New Roman"/>
              </w:rPr>
            </w:pPr>
            <w:r>
              <w:rPr>
                <w:rFonts w:ascii="Times New Roman" w:eastAsia="Times New Roman" w:hAnsi="Times New Roman" w:cs="Times New Roman"/>
              </w:rPr>
              <w:t>711</w:t>
            </w:r>
          </w:p>
        </w:tc>
        <w:tc>
          <w:tcPr>
            <w:tcW w:w="1780" w:type="dxa"/>
          </w:tcPr>
          <w:p w14:paraId="4900BC31" w14:textId="0B771196" w:rsidR="00F06560" w:rsidRDefault="006D0B8A">
            <w:pPr>
              <w:rPr>
                <w:rFonts w:ascii="Times New Roman" w:eastAsia="Times New Roman" w:hAnsi="Times New Roman" w:cs="Times New Roman"/>
              </w:rPr>
            </w:pPr>
            <w:r>
              <w:rPr>
                <w:rFonts w:ascii="Times New Roman" w:eastAsia="Times New Roman" w:hAnsi="Times New Roman" w:cs="Times New Roman"/>
              </w:rPr>
              <w:t>687</w:t>
            </w:r>
          </w:p>
        </w:tc>
      </w:tr>
    </w:tbl>
    <w:p w14:paraId="02787A52" w14:textId="77777777" w:rsidR="00B03179" w:rsidRDefault="00B03179" w:rsidP="00B03179">
      <w:pPr>
        <w:spacing w:after="0" w:line="240" w:lineRule="auto"/>
        <w:ind w:firstLine="720"/>
        <w:rPr>
          <w:rFonts w:ascii="Times New Roman" w:hAnsi="Times New Roman"/>
          <w:sz w:val="24"/>
          <w:szCs w:val="24"/>
        </w:rPr>
      </w:pPr>
      <w:bookmarkStart w:id="3" w:name="_heading=h.3dy6vkm" w:colFirst="0" w:colLast="0"/>
      <w:bookmarkEnd w:id="3"/>
    </w:p>
    <w:p w14:paraId="59238E85" w14:textId="5DF105CD" w:rsidR="00F06560" w:rsidRDefault="00B03179" w:rsidP="00B03179">
      <w:pPr>
        <w:spacing w:after="0" w:line="240" w:lineRule="auto"/>
        <w:ind w:firstLine="720"/>
        <w:rPr>
          <w:rFonts w:ascii="Times New Roman" w:eastAsia="Times New Roman" w:hAnsi="Times New Roman" w:cs="Times New Roman"/>
          <w:color w:val="C00000"/>
        </w:rPr>
      </w:pPr>
      <w:r>
        <w:rPr>
          <w:rFonts w:ascii="Times New Roman" w:hAnsi="Times New Roman"/>
          <w:sz w:val="24"/>
          <w:szCs w:val="24"/>
        </w:rPr>
        <w:t>Pārskata periodā bibliotēkas krājuma pārbaude (inventarizācija) nav veikta.</w:t>
      </w:r>
    </w:p>
    <w:p w14:paraId="1AC87367" w14:textId="04C887C1" w:rsidR="00F06560" w:rsidRDefault="00F06560" w:rsidP="009E7E3C">
      <w:pPr>
        <w:spacing w:after="0" w:line="240" w:lineRule="auto"/>
        <w:rPr>
          <w:rFonts w:ascii="Times New Roman" w:eastAsia="Times New Roman" w:hAnsi="Times New Roman" w:cs="Times New Roman"/>
          <w:b/>
          <w:i/>
        </w:rPr>
      </w:pPr>
    </w:p>
    <w:p w14:paraId="51EA8577" w14:textId="20F4581A" w:rsidR="00F06560" w:rsidRPr="00F06560" w:rsidRDefault="00F06560" w:rsidP="00F06560">
      <w:pPr>
        <w:spacing w:after="0" w:line="240" w:lineRule="auto"/>
        <w:jc w:val="center"/>
        <w:rPr>
          <w:rFonts w:ascii="Times New Roman" w:eastAsia="Times New Roman" w:hAnsi="Times New Roman" w:cs="Times New Roman"/>
          <w:b/>
          <w:i/>
        </w:rPr>
      </w:pPr>
      <w:r w:rsidRPr="00F06560">
        <w:rPr>
          <w:rFonts w:ascii="Times New Roman" w:eastAsia="Times New Roman" w:hAnsi="Times New Roman" w:cs="Times New Roman"/>
          <w:b/>
          <w:i/>
        </w:rPr>
        <w:t>Tabula “Citi krājuma komplektēšanas avoti”</w:t>
      </w:r>
      <w:r>
        <w:rPr>
          <w:rFonts w:ascii="Times New Roman" w:eastAsia="Times New Roman" w:hAnsi="Times New Roman" w:cs="Times New Roman"/>
          <w:b/>
          <w:i/>
        </w:rPr>
        <w:t xml:space="preserve"> (Eiro)</w:t>
      </w:r>
    </w:p>
    <w:tbl>
      <w:tblPr>
        <w:tblStyle w:val="Reatabula"/>
        <w:tblW w:w="0" w:type="auto"/>
        <w:jc w:val="center"/>
        <w:tblLook w:val="04A0" w:firstRow="1" w:lastRow="0" w:firstColumn="1" w:lastColumn="0" w:noHBand="0" w:noVBand="1"/>
      </w:tblPr>
      <w:tblGrid>
        <w:gridCol w:w="3276"/>
        <w:gridCol w:w="876"/>
        <w:gridCol w:w="876"/>
        <w:gridCol w:w="876"/>
      </w:tblGrid>
      <w:tr w:rsidR="00F06560" w:rsidRPr="00F60E04" w14:paraId="16078B4D" w14:textId="77777777" w:rsidTr="00AB160D">
        <w:trPr>
          <w:jc w:val="center"/>
        </w:trPr>
        <w:tc>
          <w:tcPr>
            <w:tcW w:w="0" w:type="auto"/>
          </w:tcPr>
          <w:p w14:paraId="4FF61FD9" w14:textId="77777777" w:rsidR="00F06560" w:rsidRPr="00DA6310" w:rsidRDefault="00F06560" w:rsidP="00AB160D">
            <w:pPr>
              <w:jc w:val="center"/>
              <w:rPr>
                <w:rFonts w:ascii="Times New Roman" w:eastAsia="Times New Roman" w:hAnsi="Times New Roman" w:cs="Times New Roman"/>
                <w:sz w:val="24"/>
                <w:szCs w:val="24"/>
              </w:rPr>
            </w:pPr>
          </w:p>
        </w:tc>
        <w:tc>
          <w:tcPr>
            <w:tcW w:w="0" w:type="auto"/>
          </w:tcPr>
          <w:p w14:paraId="3030B035" w14:textId="77777777" w:rsidR="00F06560" w:rsidRPr="00F60E04" w:rsidRDefault="00F06560" w:rsidP="00AB160D">
            <w:pPr>
              <w:jc w:val="center"/>
              <w:rPr>
                <w:rFonts w:ascii="Times New Roman" w:eastAsia="Times New Roman" w:hAnsi="Times New Roman" w:cs="Times New Roman"/>
                <w:b/>
                <w:sz w:val="24"/>
                <w:szCs w:val="24"/>
              </w:rPr>
            </w:pPr>
            <w:r w:rsidRPr="00F60E04">
              <w:rPr>
                <w:rFonts w:ascii="Times New Roman" w:eastAsia="Times New Roman" w:hAnsi="Times New Roman" w:cs="Times New Roman"/>
                <w:b/>
                <w:sz w:val="24"/>
                <w:szCs w:val="24"/>
              </w:rPr>
              <w:t>2020</w:t>
            </w:r>
          </w:p>
        </w:tc>
        <w:tc>
          <w:tcPr>
            <w:tcW w:w="0" w:type="auto"/>
          </w:tcPr>
          <w:p w14:paraId="56E4BC11" w14:textId="77777777" w:rsidR="00F06560" w:rsidRPr="00F60E04" w:rsidRDefault="00F06560" w:rsidP="00AB160D">
            <w:pPr>
              <w:jc w:val="center"/>
              <w:rPr>
                <w:rFonts w:ascii="Times New Roman" w:eastAsia="Times New Roman" w:hAnsi="Times New Roman" w:cs="Times New Roman"/>
                <w:b/>
                <w:sz w:val="24"/>
                <w:szCs w:val="24"/>
              </w:rPr>
            </w:pPr>
            <w:r w:rsidRPr="00F60E04">
              <w:rPr>
                <w:rFonts w:ascii="Times New Roman" w:eastAsia="Times New Roman" w:hAnsi="Times New Roman" w:cs="Times New Roman"/>
                <w:b/>
                <w:sz w:val="24"/>
                <w:szCs w:val="24"/>
              </w:rPr>
              <w:t>2021</w:t>
            </w:r>
          </w:p>
        </w:tc>
        <w:tc>
          <w:tcPr>
            <w:tcW w:w="0" w:type="auto"/>
          </w:tcPr>
          <w:p w14:paraId="200FB7B6" w14:textId="77777777" w:rsidR="00F06560" w:rsidRPr="00F60E04" w:rsidRDefault="00F06560" w:rsidP="00AB160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r>
      <w:tr w:rsidR="00F06560" w:rsidRPr="00F60E04" w14:paraId="443BB660" w14:textId="77777777" w:rsidTr="00AB160D">
        <w:trPr>
          <w:jc w:val="center"/>
        </w:trPr>
        <w:tc>
          <w:tcPr>
            <w:tcW w:w="0" w:type="auto"/>
          </w:tcPr>
          <w:p w14:paraId="3A77B5B5" w14:textId="059C36A7" w:rsidR="00F06560" w:rsidRPr="00DA6310" w:rsidRDefault="00F06560" w:rsidP="00AB160D">
            <w:pPr>
              <w:jc w:val="center"/>
              <w:rPr>
                <w:rFonts w:ascii="Times New Roman" w:eastAsia="Times New Roman" w:hAnsi="Times New Roman" w:cs="Times New Roman"/>
                <w:sz w:val="24"/>
                <w:szCs w:val="24"/>
              </w:rPr>
            </w:pPr>
            <w:r w:rsidRPr="00DA6310">
              <w:rPr>
                <w:rFonts w:ascii="Times New Roman" w:eastAsia="Times New Roman" w:hAnsi="Times New Roman" w:cs="Times New Roman"/>
                <w:sz w:val="24"/>
                <w:szCs w:val="24"/>
              </w:rPr>
              <w:t xml:space="preserve">Nodots </w:t>
            </w:r>
            <w:proofErr w:type="spellStart"/>
            <w:r w:rsidRPr="00DA6310">
              <w:rPr>
                <w:rFonts w:ascii="Times New Roman" w:eastAsia="Times New Roman" w:hAnsi="Times New Roman" w:cs="Times New Roman"/>
                <w:sz w:val="24"/>
                <w:szCs w:val="24"/>
              </w:rPr>
              <w:t>bezatlīdzībā</w:t>
            </w:r>
            <w:proofErr w:type="spellEnd"/>
            <w:r>
              <w:rPr>
                <w:rFonts w:ascii="Times New Roman" w:eastAsia="Times New Roman" w:hAnsi="Times New Roman" w:cs="Times New Roman"/>
                <w:sz w:val="24"/>
                <w:szCs w:val="24"/>
              </w:rPr>
              <w:t>/dāvinājumi</w:t>
            </w:r>
          </w:p>
        </w:tc>
        <w:tc>
          <w:tcPr>
            <w:tcW w:w="0" w:type="auto"/>
          </w:tcPr>
          <w:p w14:paraId="1D82A517" w14:textId="436D3FB9" w:rsidR="00F06560" w:rsidRPr="00F60E04" w:rsidRDefault="009319E6" w:rsidP="00AB16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008A693D">
              <w:rPr>
                <w:rFonts w:ascii="Times New Roman" w:eastAsia="Times New Roman" w:hAnsi="Times New Roman" w:cs="Times New Roman"/>
                <w:sz w:val="24"/>
                <w:szCs w:val="24"/>
              </w:rPr>
              <w:t>,00</w:t>
            </w:r>
          </w:p>
        </w:tc>
        <w:tc>
          <w:tcPr>
            <w:tcW w:w="0" w:type="auto"/>
          </w:tcPr>
          <w:p w14:paraId="38043002" w14:textId="1B24BFEA" w:rsidR="00F06560" w:rsidRPr="00F60E04" w:rsidRDefault="003527F4" w:rsidP="00AB16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008A693D">
              <w:rPr>
                <w:rFonts w:ascii="Times New Roman" w:eastAsia="Times New Roman" w:hAnsi="Times New Roman" w:cs="Times New Roman"/>
                <w:sz w:val="24"/>
                <w:szCs w:val="24"/>
              </w:rPr>
              <w:t>,00</w:t>
            </w:r>
          </w:p>
        </w:tc>
        <w:tc>
          <w:tcPr>
            <w:tcW w:w="0" w:type="auto"/>
          </w:tcPr>
          <w:p w14:paraId="13B28F9A" w14:textId="40DD5A02" w:rsidR="00F06560" w:rsidRPr="00F60E04" w:rsidRDefault="00EC7DD5" w:rsidP="00AB16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14,52</w:t>
            </w:r>
          </w:p>
        </w:tc>
      </w:tr>
      <w:tr w:rsidR="00F06560" w:rsidRPr="00F60E04" w14:paraId="416A7DC8" w14:textId="77777777" w:rsidTr="00AB160D">
        <w:trPr>
          <w:jc w:val="center"/>
        </w:trPr>
        <w:tc>
          <w:tcPr>
            <w:tcW w:w="0" w:type="auto"/>
          </w:tcPr>
          <w:p w14:paraId="41D059E4" w14:textId="77777777" w:rsidR="00F06560" w:rsidRPr="00DA6310" w:rsidRDefault="00F06560" w:rsidP="00AB160D">
            <w:pPr>
              <w:jc w:val="center"/>
              <w:rPr>
                <w:rFonts w:ascii="Times New Roman" w:eastAsia="Times New Roman" w:hAnsi="Times New Roman" w:cs="Times New Roman"/>
                <w:sz w:val="24"/>
                <w:szCs w:val="24"/>
              </w:rPr>
            </w:pPr>
            <w:r w:rsidRPr="00DA6310">
              <w:rPr>
                <w:rFonts w:ascii="Times New Roman" w:eastAsia="Times New Roman" w:hAnsi="Times New Roman" w:cs="Times New Roman"/>
                <w:sz w:val="24"/>
                <w:szCs w:val="24"/>
              </w:rPr>
              <w:t>Projekti</w:t>
            </w:r>
          </w:p>
        </w:tc>
        <w:tc>
          <w:tcPr>
            <w:tcW w:w="0" w:type="auto"/>
          </w:tcPr>
          <w:p w14:paraId="71155192" w14:textId="6A7B2CE1" w:rsidR="00F06560" w:rsidRPr="00F60E04" w:rsidRDefault="009319E6" w:rsidP="00AB16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393,48</w:t>
            </w:r>
          </w:p>
        </w:tc>
        <w:tc>
          <w:tcPr>
            <w:tcW w:w="0" w:type="auto"/>
          </w:tcPr>
          <w:p w14:paraId="59E754C2" w14:textId="3F359AE2" w:rsidR="00F06560" w:rsidRPr="00F60E04" w:rsidRDefault="003527F4" w:rsidP="00AB16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009319E6">
              <w:rPr>
                <w:rFonts w:ascii="Times New Roman" w:eastAsia="Times New Roman" w:hAnsi="Times New Roman" w:cs="Times New Roman"/>
                <w:sz w:val="24"/>
                <w:szCs w:val="24"/>
              </w:rPr>
              <w:t>6,85</w:t>
            </w:r>
          </w:p>
        </w:tc>
        <w:tc>
          <w:tcPr>
            <w:tcW w:w="0" w:type="auto"/>
          </w:tcPr>
          <w:p w14:paraId="1AAB8719" w14:textId="726A5B56" w:rsidR="00F06560" w:rsidRPr="00F60E04" w:rsidRDefault="00EC7DD5" w:rsidP="00AB16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203,17</w:t>
            </w:r>
          </w:p>
        </w:tc>
      </w:tr>
      <w:tr w:rsidR="00F06560" w:rsidRPr="00F60E04" w14:paraId="208BFF1D" w14:textId="77777777" w:rsidTr="00AB160D">
        <w:trPr>
          <w:jc w:val="center"/>
        </w:trPr>
        <w:tc>
          <w:tcPr>
            <w:tcW w:w="0" w:type="auto"/>
          </w:tcPr>
          <w:p w14:paraId="2D68483C" w14:textId="77777777" w:rsidR="00F06560" w:rsidRPr="00DA6310" w:rsidRDefault="00F06560" w:rsidP="00AB160D">
            <w:pPr>
              <w:jc w:val="center"/>
              <w:rPr>
                <w:rFonts w:ascii="Times New Roman" w:eastAsia="Times New Roman" w:hAnsi="Times New Roman" w:cs="Times New Roman"/>
                <w:sz w:val="24"/>
                <w:szCs w:val="24"/>
              </w:rPr>
            </w:pPr>
            <w:r w:rsidRPr="00DA6310">
              <w:rPr>
                <w:rFonts w:ascii="Times New Roman" w:eastAsia="Times New Roman" w:hAnsi="Times New Roman" w:cs="Times New Roman"/>
                <w:sz w:val="24"/>
                <w:szCs w:val="24"/>
              </w:rPr>
              <w:t>Lietotāju aizvietotās</w:t>
            </w:r>
          </w:p>
        </w:tc>
        <w:tc>
          <w:tcPr>
            <w:tcW w:w="0" w:type="auto"/>
          </w:tcPr>
          <w:p w14:paraId="14A7F2D3" w14:textId="40A9FE98" w:rsidR="00F06560" w:rsidRPr="00F60E04" w:rsidRDefault="00F06560" w:rsidP="00AB160D">
            <w:pPr>
              <w:jc w:val="center"/>
              <w:rPr>
                <w:rFonts w:ascii="Times New Roman" w:eastAsia="Times New Roman" w:hAnsi="Times New Roman" w:cs="Times New Roman"/>
                <w:sz w:val="24"/>
                <w:szCs w:val="24"/>
              </w:rPr>
            </w:pPr>
          </w:p>
        </w:tc>
        <w:tc>
          <w:tcPr>
            <w:tcW w:w="0" w:type="auto"/>
          </w:tcPr>
          <w:p w14:paraId="0A1B5801" w14:textId="56095FB8" w:rsidR="00F06560" w:rsidRPr="00F60E04" w:rsidRDefault="00F06560" w:rsidP="00AB160D">
            <w:pPr>
              <w:jc w:val="center"/>
              <w:rPr>
                <w:rFonts w:ascii="Times New Roman" w:eastAsia="Times New Roman" w:hAnsi="Times New Roman" w:cs="Times New Roman"/>
                <w:sz w:val="24"/>
                <w:szCs w:val="24"/>
              </w:rPr>
            </w:pPr>
          </w:p>
        </w:tc>
        <w:tc>
          <w:tcPr>
            <w:tcW w:w="0" w:type="auto"/>
          </w:tcPr>
          <w:p w14:paraId="560BDF8D" w14:textId="5F763CDA" w:rsidR="00F06560" w:rsidRPr="00F60E04" w:rsidRDefault="00F06560" w:rsidP="00AB160D">
            <w:pPr>
              <w:jc w:val="center"/>
              <w:rPr>
                <w:rFonts w:ascii="Times New Roman" w:eastAsia="Times New Roman" w:hAnsi="Times New Roman" w:cs="Times New Roman"/>
                <w:sz w:val="24"/>
                <w:szCs w:val="24"/>
              </w:rPr>
            </w:pPr>
          </w:p>
        </w:tc>
      </w:tr>
      <w:tr w:rsidR="00F06560" w:rsidRPr="00213DC7" w14:paraId="02019283" w14:textId="77777777" w:rsidTr="00AB160D">
        <w:trPr>
          <w:jc w:val="center"/>
        </w:trPr>
        <w:tc>
          <w:tcPr>
            <w:tcW w:w="0" w:type="auto"/>
          </w:tcPr>
          <w:p w14:paraId="35C6BBAD" w14:textId="77777777" w:rsidR="00F06560" w:rsidRPr="00F60E04" w:rsidRDefault="00F06560" w:rsidP="00AB160D">
            <w:pPr>
              <w:jc w:val="center"/>
              <w:rPr>
                <w:rFonts w:ascii="Times New Roman" w:eastAsia="Times New Roman" w:hAnsi="Times New Roman" w:cs="Times New Roman"/>
                <w:b/>
              </w:rPr>
            </w:pPr>
            <w:r w:rsidRPr="00F60E04">
              <w:rPr>
                <w:rFonts w:ascii="Times New Roman" w:eastAsia="Times New Roman" w:hAnsi="Times New Roman" w:cs="Times New Roman"/>
                <w:b/>
              </w:rPr>
              <w:t>Kopā</w:t>
            </w:r>
          </w:p>
        </w:tc>
        <w:tc>
          <w:tcPr>
            <w:tcW w:w="0" w:type="auto"/>
          </w:tcPr>
          <w:p w14:paraId="241AA1E8" w14:textId="346AE3F3" w:rsidR="00F06560" w:rsidRPr="00F60E04" w:rsidRDefault="009319E6" w:rsidP="00AB160D">
            <w:pPr>
              <w:jc w:val="center"/>
              <w:rPr>
                <w:rFonts w:ascii="Times New Roman" w:eastAsia="Times New Roman" w:hAnsi="Times New Roman" w:cs="Times New Roman"/>
                <w:b/>
              </w:rPr>
            </w:pPr>
            <w:r>
              <w:rPr>
                <w:rFonts w:ascii="Times New Roman" w:eastAsia="Times New Roman" w:hAnsi="Times New Roman" w:cs="Times New Roman"/>
                <w:b/>
              </w:rPr>
              <w:t>429,48</w:t>
            </w:r>
          </w:p>
        </w:tc>
        <w:tc>
          <w:tcPr>
            <w:tcW w:w="0" w:type="auto"/>
          </w:tcPr>
          <w:p w14:paraId="2CC214C1" w14:textId="57B7C71F" w:rsidR="00F06560" w:rsidRPr="00F60E04" w:rsidRDefault="009319E6" w:rsidP="00AB160D">
            <w:pPr>
              <w:jc w:val="center"/>
              <w:rPr>
                <w:rFonts w:ascii="Times New Roman" w:eastAsia="Times New Roman" w:hAnsi="Times New Roman" w:cs="Times New Roman"/>
                <w:b/>
              </w:rPr>
            </w:pPr>
            <w:r>
              <w:rPr>
                <w:rFonts w:ascii="Times New Roman" w:eastAsia="Times New Roman" w:hAnsi="Times New Roman" w:cs="Times New Roman"/>
                <w:b/>
              </w:rPr>
              <w:t>408,85</w:t>
            </w:r>
          </w:p>
        </w:tc>
        <w:tc>
          <w:tcPr>
            <w:tcW w:w="0" w:type="auto"/>
          </w:tcPr>
          <w:p w14:paraId="2CA2F0EE" w14:textId="268953FA" w:rsidR="00F06560" w:rsidRPr="00F60E04" w:rsidRDefault="00EC7DD5" w:rsidP="00AB160D">
            <w:pPr>
              <w:jc w:val="center"/>
              <w:rPr>
                <w:rFonts w:ascii="Times New Roman" w:eastAsia="Times New Roman" w:hAnsi="Times New Roman" w:cs="Times New Roman"/>
                <w:b/>
              </w:rPr>
            </w:pPr>
            <w:r>
              <w:rPr>
                <w:rFonts w:ascii="Times New Roman" w:eastAsia="Times New Roman" w:hAnsi="Times New Roman" w:cs="Times New Roman"/>
                <w:b/>
              </w:rPr>
              <w:t>217,69</w:t>
            </w:r>
          </w:p>
        </w:tc>
      </w:tr>
    </w:tbl>
    <w:p w14:paraId="000001C8" w14:textId="6DFFE3D5" w:rsidR="000414E3" w:rsidRDefault="005A4C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Pārskata periodā uz pusi samazinājies finansējums no projekta “Grāmatu iepirkums publiskajām bibliotēkām”!!!</w:t>
      </w:r>
    </w:p>
    <w:p w14:paraId="506A03D8" w14:textId="0E2245DF" w:rsidR="00655AC8" w:rsidRDefault="00655AC8">
      <w:pPr>
        <w:spacing w:after="0" w:line="240" w:lineRule="auto"/>
        <w:rPr>
          <w:rFonts w:ascii="Times New Roman" w:eastAsia="Times New Roman" w:hAnsi="Times New Roman" w:cs="Times New Roman"/>
          <w:sz w:val="24"/>
          <w:szCs w:val="24"/>
        </w:rPr>
      </w:pPr>
    </w:p>
    <w:p w14:paraId="53DF2BAA" w14:textId="36684EEB" w:rsidR="00655AC8" w:rsidRDefault="00655AC8">
      <w:pPr>
        <w:spacing w:after="0" w:line="240" w:lineRule="auto"/>
        <w:rPr>
          <w:rFonts w:ascii="Times New Roman" w:eastAsia="Times New Roman" w:hAnsi="Times New Roman" w:cs="Times New Roman"/>
          <w:sz w:val="24"/>
          <w:szCs w:val="24"/>
        </w:rPr>
      </w:pPr>
    </w:p>
    <w:p w14:paraId="5AA84B09" w14:textId="055384EB" w:rsidR="00E5586E" w:rsidRDefault="00E5586E">
      <w:pPr>
        <w:spacing w:after="0" w:line="240" w:lineRule="auto"/>
        <w:rPr>
          <w:rFonts w:ascii="Times New Roman" w:eastAsia="Times New Roman" w:hAnsi="Times New Roman" w:cs="Times New Roman"/>
          <w:sz w:val="24"/>
          <w:szCs w:val="24"/>
        </w:rPr>
      </w:pPr>
    </w:p>
    <w:p w14:paraId="701EED61" w14:textId="6D85A36A" w:rsidR="00E5586E" w:rsidRDefault="00E5586E">
      <w:pPr>
        <w:spacing w:after="0" w:line="240" w:lineRule="auto"/>
        <w:rPr>
          <w:rFonts w:ascii="Times New Roman" w:eastAsia="Times New Roman" w:hAnsi="Times New Roman" w:cs="Times New Roman"/>
          <w:sz w:val="24"/>
          <w:szCs w:val="24"/>
        </w:rPr>
      </w:pPr>
    </w:p>
    <w:p w14:paraId="3ADAF90B" w14:textId="7D90E53F" w:rsidR="00E5586E" w:rsidRDefault="00E5586E">
      <w:pPr>
        <w:spacing w:after="0" w:line="240" w:lineRule="auto"/>
        <w:rPr>
          <w:rFonts w:ascii="Times New Roman" w:eastAsia="Times New Roman" w:hAnsi="Times New Roman" w:cs="Times New Roman"/>
          <w:sz w:val="24"/>
          <w:szCs w:val="24"/>
        </w:rPr>
      </w:pPr>
    </w:p>
    <w:p w14:paraId="3AB7A251" w14:textId="77777777" w:rsidR="00E5586E" w:rsidRDefault="00E5586E">
      <w:pPr>
        <w:spacing w:after="0" w:line="240" w:lineRule="auto"/>
        <w:rPr>
          <w:rFonts w:ascii="Times New Roman" w:eastAsia="Times New Roman" w:hAnsi="Times New Roman" w:cs="Times New Roman"/>
          <w:sz w:val="24"/>
          <w:szCs w:val="24"/>
        </w:rPr>
      </w:pPr>
    </w:p>
    <w:p w14:paraId="000001C9" w14:textId="77777777" w:rsidR="000414E3" w:rsidRDefault="00207E58">
      <w:pPr>
        <w:spacing w:after="40" w:line="240" w:lineRule="auto"/>
        <w:jc w:val="center"/>
        <w:rPr>
          <w:rFonts w:ascii="Times New Roman" w:eastAsia="Times New Roman" w:hAnsi="Times New Roman" w:cs="Times New Roman"/>
          <w:b/>
          <w:i/>
        </w:rPr>
      </w:pPr>
      <w:r>
        <w:rPr>
          <w:rFonts w:ascii="Times New Roman" w:eastAsia="Times New Roman" w:hAnsi="Times New Roman" w:cs="Times New Roman"/>
          <w:b/>
          <w:i/>
        </w:rPr>
        <w:lastRenderedPageBreak/>
        <w:t>Tabula “Krājuma rādītāji”</w:t>
      </w:r>
    </w:p>
    <w:tbl>
      <w:tblPr>
        <w:tblStyle w:val="affff4"/>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843"/>
        <w:gridCol w:w="1701"/>
        <w:gridCol w:w="1701"/>
      </w:tblGrid>
      <w:tr w:rsidR="000414E3" w14:paraId="74A6E6D9" w14:textId="77777777">
        <w:trPr>
          <w:jc w:val="center"/>
        </w:trPr>
        <w:tc>
          <w:tcPr>
            <w:tcW w:w="3114" w:type="dxa"/>
          </w:tcPr>
          <w:p w14:paraId="000001CA" w14:textId="77777777" w:rsidR="000414E3" w:rsidRDefault="000414E3">
            <w:pPr>
              <w:rPr>
                <w:rFonts w:ascii="Times New Roman" w:eastAsia="Times New Roman" w:hAnsi="Times New Roman" w:cs="Times New Roman"/>
                <w:b/>
              </w:rPr>
            </w:pPr>
          </w:p>
        </w:tc>
        <w:tc>
          <w:tcPr>
            <w:tcW w:w="1843" w:type="dxa"/>
          </w:tcPr>
          <w:p w14:paraId="000001CB" w14:textId="77777777" w:rsidR="000414E3" w:rsidRDefault="00207E58" w:rsidP="0072632D">
            <w:pPr>
              <w:jc w:val="center"/>
              <w:rPr>
                <w:rFonts w:ascii="Times New Roman" w:eastAsia="Times New Roman" w:hAnsi="Times New Roman" w:cs="Times New Roman"/>
                <w:b/>
              </w:rPr>
            </w:pPr>
            <w:r>
              <w:rPr>
                <w:rFonts w:ascii="Times New Roman" w:eastAsia="Times New Roman" w:hAnsi="Times New Roman" w:cs="Times New Roman"/>
                <w:b/>
              </w:rPr>
              <w:t>2020</w:t>
            </w:r>
          </w:p>
        </w:tc>
        <w:tc>
          <w:tcPr>
            <w:tcW w:w="1701" w:type="dxa"/>
          </w:tcPr>
          <w:p w14:paraId="000001CC" w14:textId="77777777" w:rsidR="000414E3" w:rsidRDefault="00207E58" w:rsidP="0072632D">
            <w:pPr>
              <w:jc w:val="center"/>
              <w:rPr>
                <w:rFonts w:ascii="Times New Roman" w:eastAsia="Times New Roman" w:hAnsi="Times New Roman" w:cs="Times New Roman"/>
                <w:b/>
              </w:rPr>
            </w:pPr>
            <w:r>
              <w:rPr>
                <w:rFonts w:ascii="Times New Roman" w:eastAsia="Times New Roman" w:hAnsi="Times New Roman" w:cs="Times New Roman"/>
                <w:b/>
              </w:rPr>
              <w:t>2021</w:t>
            </w:r>
          </w:p>
        </w:tc>
        <w:tc>
          <w:tcPr>
            <w:tcW w:w="1701" w:type="dxa"/>
          </w:tcPr>
          <w:p w14:paraId="000001CD" w14:textId="77777777" w:rsidR="000414E3" w:rsidRDefault="00207E58" w:rsidP="0072632D">
            <w:pPr>
              <w:jc w:val="center"/>
              <w:rPr>
                <w:rFonts w:ascii="Times New Roman" w:eastAsia="Times New Roman" w:hAnsi="Times New Roman" w:cs="Times New Roman"/>
                <w:b/>
              </w:rPr>
            </w:pPr>
            <w:r>
              <w:rPr>
                <w:rFonts w:ascii="Times New Roman" w:eastAsia="Times New Roman" w:hAnsi="Times New Roman" w:cs="Times New Roman"/>
                <w:b/>
              </w:rPr>
              <w:t>2022</w:t>
            </w:r>
          </w:p>
        </w:tc>
      </w:tr>
      <w:tr w:rsidR="000414E3" w14:paraId="41F30B2B" w14:textId="77777777">
        <w:trPr>
          <w:jc w:val="center"/>
        </w:trPr>
        <w:tc>
          <w:tcPr>
            <w:tcW w:w="3114" w:type="dxa"/>
          </w:tcPr>
          <w:p w14:paraId="000001CE"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Jaunieguvumi kopā</w:t>
            </w:r>
          </w:p>
        </w:tc>
        <w:tc>
          <w:tcPr>
            <w:tcW w:w="1843" w:type="dxa"/>
          </w:tcPr>
          <w:p w14:paraId="000001CF" w14:textId="10E41A32" w:rsidR="000414E3" w:rsidRDefault="00945047">
            <w:pPr>
              <w:rPr>
                <w:rFonts w:ascii="Times New Roman" w:eastAsia="Times New Roman" w:hAnsi="Times New Roman" w:cs="Times New Roman"/>
              </w:rPr>
            </w:pPr>
            <w:r>
              <w:rPr>
                <w:rFonts w:ascii="Times New Roman" w:eastAsia="Times New Roman" w:hAnsi="Times New Roman" w:cs="Times New Roman"/>
              </w:rPr>
              <w:t>554</w:t>
            </w:r>
          </w:p>
        </w:tc>
        <w:tc>
          <w:tcPr>
            <w:tcW w:w="1701" w:type="dxa"/>
          </w:tcPr>
          <w:p w14:paraId="000001D0" w14:textId="4F02D506" w:rsidR="000414E3" w:rsidRDefault="00945047">
            <w:pPr>
              <w:rPr>
                <w:rFonts w:ascii="Times New Roman" w:eastAsia="Times New Roman" w:hAnsi="Times New Roman" w:cs="Times New Roman"/>
              </w:rPr>
            </w:pPr>
            <w:r>
              <w:rPr>
                <w:rFonts w:ascii="Times New Roman" w:eastAsia="Times New Roman" w:hAnsi="Times New Roman" w:cs="Times New Roman"/>
              </w:rPr>
              <w:t>547</w:t>
            </w:r>
          </w:p>
        </w:tc>
        <w:tc>
          <w:tcPr>
            <w:tcW w:w="1701" w:type="dxa"/>
          </w:tcPr>
          <w:p w14:paraId="000001D1" w14:textId="16371403" w:rsidR="000414E3" w:rsidRDefault="00C32475">
            <w:pPr>
              <w:rPr>
                <w:rFonts w:ascii="Times New Roman" w:eastAsia="Times New Roman" w:hAnsi="Times New Roman" w:cs="Times New Roman"/>
              </w:rPr>
            </w:pPr>
            <w:r>
              <w:rPr>
                <w:rFonts w:ascii="Times New Roman" w:eastAsia="Times New Roman" w:hAnsi="Times New Roman" w:cs="Times New Roman"/>
              </w:rPr>
              <w:t>473</w:t>
            </w:r>
          </w:p>
        </w:tc>
      </w:tr>
      <w:tr w:rsidR="000414E3" w14:paraId="24003FAC" w14:textId="77777777">
        <w:trPr>
          <w:jc w:val="center"/>
        </w:trPr>
        <w:tc>
          <w:tcPr>
            <w:tcW w:w="3114" w:type="dxa"/>
          </w:tcPr>
          <w:p w14:paraId="000001D2"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grāmatas</w:t>
            </w:r>
          </w:p>
        </w:tc>
        <w:tc>
          <w:tcPr>
            <w:tcW w:w="1843" w:type="dxa"/>
          </w:tcPr>
          <w:p w14:paraId="000001D3" w14:textId="6AA2DEF7" w:rsidR="000414E3" w:rsidRDefault="00945047">
            <w:pPr>
              <w:rPr>
                <w:rFonts w:ascii="Times New Roman" w:eastAsia="Times New Roman" w:hAnsi="Times New Roman" w:cs="Times New Roman"/>
                <w:i/>
              </w:rPr>
            </w:pPr>
            <w:r>
              <w:rPr>
                <w:rFonts w:ascii="Times New Roman" w:eastAsia="Times New Roman" w:hAnsi="Times New Roman" w:cs="Times New Roman"/>
                <w:i/>
              </w:rPr>
              <w:t>234</w:t>
            </w:r>
          </w:p>
        </w:tc>
        <w:tc>
          <w:tcPr>
            <w:tcW w:w="1701" w:type="dxa"/>
          </w:tcPr>
          <w:p w14:paraId="000001D4" w14:textId="72DF6613" w:rsidR="000414E3" w:rsidRDefault="00945047">
            <w:pPr>
              <w:rPr>
                <w:rFonts w:ascii="Times New Roman" w:eastAsia="Times New Roman" w:hAnsi="Times New Roman" w:cs="Times New Roman"/>
              </w:rPr>
            </w:pPr>
            <w:r>
              <w:rPr>
                <w:rFonts w:ascii="Times New Roman" w:eastAsia="Times New Roman" w:hAnsi="Times New Roman" w:cs="Times New Roman"/>
              </w:rPr>
              <w:t>211</w:t>
            </w:r>
          </w:p>
        </w:tc>
        <w:tc>
          <w:tcPr>
            <w:tcW w:w="1701" w:type="dxa"/>
          </w:tcPr>
          <w:p w14:paraId="000001D5" w14:textId="3902FFE9" w:rsidR="000414E3" w:rsidRDefault="00C32475">
            <w:pPr>
              <w:rPr>
                <w:rFonts w:ascii="Times New Roman" w:eastAsia="Times New Roman" w:hAnsi="Times New Roman" w:cs="Times New Roman"/>
              </w:rPr>
            </w:pPr>
            <w:r>
              <w:rPr>
                <w:rFonts w:ascii="Times New Roman" w:eastAsia="Times New Roman" w:hAnsi="Times New Roman" w:cs="Times New Roman"/>
              </w:rPr>
              <w:t>148</w:t>
            </w:r>
          </w:p>
        </w:tc>
      </w:tr>
      <w:tr w:rsidR="000414E3" w14:paraId="3897752A" w14:textId="77777777">
        <w:trPr>
          <w:jc w:val="center"/>
        </w:trPr>
        <w:tc>
          <w:tcPr>
            <w:tcW w:w="3114" w:type="dxa"/>
          </w:tcPr>
          <w:p w14:paraId="000001D6"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latviešu daiļliteratūra</w:t>
            </w:r>
          </w:p>
        </w:tc>
        <w:tc>
          <w:tcPr>
            <w:tcW w:w="1843" w:type="dxa"/>
          </w:tcPr>
          <w:p w14:paraId="000001D7" w14:textId="00AB68F3" w:rsidR="000414E3" w:rsidRDefault="00945047">
            <w:pPr>
              <w:rPr>
                <w:rFonts w:ascii="Times New Roman" w:eastAsia="Times New Roman" w:hAnsi="Times New Roman" w:cs="Times New Roman"/>
              </w:rPr>
            </w:pPr>
            <w:r>
              <w:rPr>
                <w:rFonts w:ascii="Times New Roman" w:eastAsia="Times New Roman" w:hAnsi="Times New Roman" w:cs="Times New Roman"/>
              </w:rPr>
              <w:t>92</w:t>
            </w:r>
          </w:p>
        </w:tc>
        <w:tc>
          <w:tcPr>
            <w:tcW w:w="1701" w:type="dxa"/>
          </w:tcPr>
          <w:p w14:paraId="000001D8" w14:textId="0087AD8C" w:rsidR="000414E3" w:rsidRDefault="00945047">
            <w:pPr>
              <w:rPr>
                <w:rFonts w:ascii="Times New Roman" w:eastAsia="Times New Roman" w:hAnsi="Times New Roman" w:cs="Times New Roman"/>
              </w:rPr>
            </w:pPr>
            <w:r>
              <w:rPr>
                <w:rFonts w:ascii="Times New Roman" w:eastAsia="Times New Roman" w:hAnsi="Times New Roman" w:cs="Times New Roman"/>
              </w:rPr>
              <w:t>88</w:t>
            </w:r>
          </w:p>
        </w:tc>
        <w:tc>
          <w:tcPr>
            <w:tcW w:w="1701" w:type="dxa"/>
          </w:tcPr>
          <w:p w14:paraId="000001D9" w14:textId="622BFD38" w:rsidR="000414E3" w:rsidRDefault="00DF2D1A">
            <w:pPr>
              <w:rPr>
                <w:rFonts w:ascii="Times New Roman" w:eastAsia="Times New Roman" w:hAnsi="Times New Roman" w:cs="Times New Roman"/>
              </w:rPr>
            </w:pPr>
            <w:r>
              <w:rPr>
                <w:rFonts w:ascii="Times New Roman" w:eastAsia="Times New Roman" w:hAnsi="Times New Roman" w:cs="Times New Roman"/>
              </w:rPr>
              <w:t>51</w:t>
            </w:r>
          </w:p>
        </w:tc>
      </w:tr>
      <w:tr w:rsidR="000414E3" w14:paraId="25769145" w14:textId="77777777">
        <w:trPr>
          <w:jc w:val="center"/>
        </w:trPr>
        <w:tc>
          <w:tcPr>
            <w:tcW w:w="3114" w:type="dxa"/>
          </w:tcPr>
          <w:p w14:paraId="000001DA" w14:textId="77777777" w:rsidR="000414E3" w:rsidRDefault="00207E58">
            <w:pPr>
              <w:rPr>
                <w:rFonts w:ascii="Times New Roman" w:eastAsia="Times New Roman" w:hAnsi="Times New Roman" w:cs="Times New Roman"/>
                <w:i/>
              </w:rPr>
            </w:pPr>
            <w:r>
              <w:rPr>
                <w:rFonts w:ascii="Times New Roman" w:eastAsia="Times New Roman" w:hAnsi="Times New Roman" w:cs="Times New Roman"/>
                <w:i/>
              </w:rPr>
              <w:t>t. sk. bērniem</w:t>
            </w:r>
          </w:p>
        </w:tc>
        <w:tc>
          <w:tcPr>
            <w:tcW w:w="1843" w:type="dxa"/>
          </w:tcPr>
          <w:p w14:paraId="000001DB" w14:textId="70E84C11" w:rsidR="000414E3" w:rsidRDefault="00945047">
            <w:pPr>
              <w:rPr>
                <w:rFonts w:ascii="Times New Roman" w:eastAsia="Times New Roman" w:hAnsi="Times New Roman" w:cs="Times New Roman"/>
              </w:rPr>
            </w:pPr>
            <w:r>
              <w:rPr>
                <w:rFonts w:ascii="Times New Roman" w:eastAsia="Times New Roman" w:hAnsi="Times New Roman" w:cs="Times New Roman"/>
              </w:rPr>
              <w:t>46</w:t>
            </w:r>
          </w:p>
        </w:tc>
        <w:tc>
          <w:tcPr>
            <w:tcW w:w="1701" w:type="dxa"/>
          </w:tcPr>
          <w:p w14:paraId="000001DC" w14:textId="1DCE86E7" w:rsidR="000414E3" w:rsidRDefault="00945047">
            <w:pPr>
              <w:rPr>
                <w:rFonts w:ascii="Times New Roman" w:eastAsia="Times New Roman" w:hAnsi="Times New Roman" w:cs="Times New Roman"/>
              </w:rPr>
            </w:pPr>
            <w:r>
              <w:rPr>
                <w:rFonts w:ascii="Times New Roman" w:eastAsia="Times New Roman" w:hAnsi="Times New Roman" w:cs="Times New Roman"/>
              </w:rPr>
              <w:t>39</w:t>
            </w:r>
          </w:p>
        </w:tc>
        <w:tc>
          <w:tcPr>
            <w:tcW w:w="1701" w:type="dxa"/>
          </w:tcPr>
          <w:p w14:paraId="000001DD" w14:textId="326A1793" w:rsidR="000414E3" w:rsidRDefault="00C32475">
            <w:pPr>
              <w:rPr>
                <w:rFonts w:ascii="Times New Roman" w:eastAsia="Times New Roman" w:hAnsi="Times New Roman" w:cs="Times New Roman"/>
              </w:rPr>
            </w:pPr>
            <w:r>
              <w:rPr>
                <w:rFonts w:ascii="Times New Roman" w:eastAsia="Times New Roman" w:hAnsi="Times New Roman" w:cs="Times New Roman"/>
              </w:rPr>
              <w:t>3</w:t>
            </w:r>
            <w:r w:rsidR="002A6555">
              <w:rPr>
                <w:rFonts w:ascii="Times New Roman" w:eastAsia="Times New Roman" w:hAnsi="Times New Roman" w:cs="Times New Roman"/>
              </w:rPr>
              <w:t>2</w:t>
            </w:r>
          </w:p>
        </w:tc>
      </w:tr>
      <w:tr w:rsidR="000414E3" w14:paraId="50AFC2B5" w14:textId="77777777">
        <w:trPr>
          <w:jc w:val="center"/>
        </w:trPr>
        <w:tc>
          <w:tcPr>
            <w:tcW w:w="3114" w:type="dxa"/>
          </w:tcPr>
          <w:p w14:paraId="000001DE"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Izslēgtie dokumenti</w:t>
            </w:r>
          </w:p>
        </w:tc>
        <w:tc>
          <w:tcPr>
            <w:tcW w:w="1843" w:type="dxa"/>
          </w:tcPr>
          <w:p w14:paraId="000001DF" w14:textId="1936E0EB" w:rsidR="000414E3" w:rsidRDefault="00945047">
            <w:pPr>
              <w:rPr>
                <w:rFonts w:ascii="Times New Roman" w:eastAsia="Times New Roman" w:hAnsi="Times New Roman" w:cs="Times New Roman"/>
              </w:rPr>
            </w:pPr>
            <w:r>
              <w:rPr>
                <w:rFonts w:ascii="Times New Roman" w:eastAsia="Times New Roman" w:hAnsi="Times New Roman" w:cs="Times New Roman"/>
              </w:rPr>
              <w:t>30</w:t>
            </w:r>
          </w:p>
        </w:tc>
        <w:tc>
          <w:tcPr>
            <w:tcW w:w="1701" w:type="dxa"/>
          </w:tcPr>
          <w:p w14:paraId="000001E0" w14:textId="00CDAB26" w:rsidR="000414E3" w:rsidRDefault="00945047">
            <w:pPr>
              <w:rPr>
                <w:rFonts w:ascii="Times New Roman" w:eastAsia="Times New Roman" w:hAnsi="Times New Roman" w:cs="Times New Roman"/>
              </w:rPr>
            </w:pPr>
            <w:r>
              <w:rPr>
                <w:rFonts w:ascii="Times New Roman" w:eastAsia="Times New Roman" w:hAnsi="Times New Roman" w:cs="Times New Roman"/>
              </w:rPr>
              <w:t>191</w:t>
            </w:r>
          </w:p>
        </w:tc>
        <w:tc>
          <w:tcPr>
            <w:tcW w:w="1701" w:type="dxa"/>
          </w:tcPr>
          <w:p w14:paraId="000001E1" w14:textId="400CDF1D" w:rsidR="000414E3" w:rsidRDefault="00C32475">
            <w:pPr>
              <w:rPr>
                <w:rFonts w:ascii="Times New Roman" w:eastAsia="Times New Roman" w:hAnsi="Times New Roman" w:cs="Times New Roman"/>
              </w:rPr>
            </w:pPr>
            <w:r>
              <w:rPr>
                <w:rFonts w:ascii="Times New Roman" w:eastAsia="Times New Roman" w:hAnsi="Times New Roman" w:cs="Times New Roman"/>
              </w:rPr>
              <w:t>145</w:t>
            </w:r>
          </w:p>
        </w:tc>
      </w:tr>
      <w:tr w:rsidR="000414E3" w14:paraId="01CD6DE7" w14:textId="77777777">
        <w:trPr>
          <w:jc w:val="center"/>
        </w:trPr>
        <w:tc>
          <w:tcPr>
            <w:tcW w:w="3114" w:type="dxa"/>
          </w:tcPr>
          <w:p w14:paraId="000001E2"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Krājuma kopskaits</w:t>
            </w:r>
          </w:p>
        </w:tc>
        <w:tc>
          <w:tcPr>
            <w:tcW w:w="1843" w:type="dxa"/>
          </w:tcPr>
          <w:p w14:paraId="000001E3" w14:textId="2E3A98AE" w:rsidR="000414E3" w:rsidRDefault="00945047">
            <w:pPr>
              <w:rPr>
                <w:rFonts w:ascii="Times New Roman" w:eastAsia="Times New Roman" w:hAnsi="Times New Roman" w:cs="Times New Roman"/>
              </w:rPr>
            </w:pPr>
            <w:r>
              <w:rPr>
                <w:rFonts w:ascii="Times New Roman" w:eastAsia="Times New Roman" w:hAnsi="Times New Roman" w:cs="Times New Roman"/>
              </w:rPr>
              <w:t>4635</w:t>
            </w:r>
          </w:p>
        </w:tc>
        <w:tc>
          <w:tcPr>
            <w:tcW w:w="1701" w:type="dxa"/>
          </w:tcPr>
          <w:p w14:paraId="000001E4" w14:textId="57D01C2B" w:rsidR="000414E3" w:rsidRDefault="00945047">
            <w:pPr>
              <w:rPr>
                <w:rFonts w:ascii="Times New Roman" w:eastAsia="Times New Roman" w:hAnsi="Times New Roman" w:cs="Times New Roman"/>
              </w:rPr>
            </w:pPr>
            <w:r>
              <w:rPr>
                <w:rFonts w:ascii="Times New Roman" w:eastAsia="Times New Roman" w:hAnsi="Times New Roman" w:cs="Times New Roman"/>
              </w:rPr>
              <w:t>4991</w:t>
            </w:r>
          </w:p>
        </w:tc>
        <w:tc>
          <w:tcPr>
            <w:tcW w:w="1701" w:type="dxa"/>
          </w:tcPr>
          <w:p w14:paraId="000001E5" w14:textId="07D27BF9" w:rsidR="000414E3" w:rsidRDefault="00C32475">
            <w:pPr>
              <w:rPr>
                <w:rFonts w:ascii="Times New Roman" w:eastAsia="Times New Roman" w:hAnsi="Times New Roman" w:cs="Times New Roman"/>
              </w:rPr>
            </w:pPr>
            <w:r>
              <w:rPr>
                <w:rFonts w:ascii="Times New Roman" w:eastAsia="Times New Roman" w:hAnsi="Times New Roman" w:cs="Times New Roman"/>
              </w:rPr>
              <w:t>5319</w:t>
            </w:r>
          </w:p>
        </w:tc>
      </w:tr>
      <w:tr w:rsidR="00F06560" w14:paraId="3883E6BE" w14:textId="77777777">
        <w:trPr>
          <w:jc w:val="center"/>
        </w:trPr>
        <w:tc>
          <w:tcPr>
            <w:tcW w:w="3114" w:type="dxa"/>
          </w:tcPr>
          <w:p w14:paraId="2DC6DB0E" w14:textId="57A9CD0E" w:rsidR="00F06560" w:rsidRDefault="00F06560">
            <w:pPr>
              <w:rPr>
                <w:rFonts w:ascii="Times New Roman" w:eastAsia="Times New Roman" w:hAnsi="Times New Roman" w:cs="Times New Roman"/>
              </w:rPr>
            </w:pPr>
            <w:r>
              <w:rPr>
                <w:rFonts w:ascii="Times New Roman" w:eastAsia="Times New Roman" w:hAnsi="Times New Roman" w:cs="Times New Roman"/>
              </w:rPr>
              <w:t>t.sk. grāmatas</w:t>
            </w:r>
          </w:p>
        </w:tc>
        <w:tc>
          <w:tcPr>
            <w:tcW w:w="1843" w:type="dxa"/>
          </w:tcPr>
          <w:p w14:paraId="40CE7F87" w14:textId="0DF04DE1" w:rsidR="00F06560" w:rsidRDefault="00945047">
            <w:pPr>
              <w:rPr>
                <w:rFonts w:ascii="Times New Roman" w:eastAsia="Times New Roman" w:hAnsi="Times New Roman" w:cs="Times New Roman"/>
              </w:rPr>
            </w:pPr>
            <w:r>
              <w:rPr>
                <w:rFonts w:ascii="Times New Roman" w:eastAsia="Times New Roman" w:hAnsi="Times New Roman" w:cs="Times New Roman"/>
              </w:rPr>
              <w:t>3808</w:t>
            </w:r>
          </w:p>
        </w:tc>
        <w:tc>
          <w:tcPr>
            <w:tcW w:w="1701" w:type="dxa"/>
          </w:tcPr>
          <w:p w14:paraId="4CFF36E8" w14:textId="3BD66B0B" w:rsidR="00F06560" w:rsidRDefault="00945047">
            <w:pPr>
              <w:rPr>
                <w:rFonts w:ascii="Times New Roman" w:eastAsia="Times New Roman" w:hAnsi="Times New Roman" w:cs="Times New Roman"/>
              </w:rPr>
            </w:pPr>
            <w:r>
              <w:rPr>
                <w:rFonts w:ascii="Times New Roman" w:eastAsia="Times New Roman" w:hAnsi="Times New Roman" w:cs="Times New Roman"/>
              </w:rPr>
              <w:t>3951</w:t>
            </w:r>
          </w:p>
        </w:tc>
        <w:tc>
          <w:tcPr>
            <w:tcW w:w="1701" w:type="dxa"/>
          </w:tcPr>
          <w:p w14:paraId="75EA4C74" w14:textId="614B5359" w:rsidR="00F06560" w:rsidRDefault="00C32475">
            <w:pPr>
              <w:rPr>
                <w:rFonts w:ascii="Times New Roman" w:eastAsia="Times New Roman" w:hAnsi="Times New Roman" w:cs="Times New Roman"/>
              </w:rPr>
            </w:pPr>
            <w:r>
              <w:rPr>
                <w:rFonts w:ascii="Times New Roman" w:eastAsia="Times New Roman" w:hAnsi="Times New Roman" w:cs="Times New Roman"/>
              </w:rPr>
              <w:t>4099</w:t>
            </w:r>
          </w:p>
        </w:tc>
      </w:tr>
      <w:tr w:rsidR="00F06560" w14:paraId="26975103" w14:textId="77777777">
        <w:trPr>
          <w:jc w:val="center"/>
        </w:trPr>
        <w:tc>
          <w:tcPr>
            <w:tcW w:w="3114" w:type="dxa"/>
          </w:tcPr>
          <w:p w14:paraId="4F07D134" w14:textId="454DA208" w:rsidR="00F06560" w:rsidRDefault="00F06560">
            <w:pPr>
              <w:rPr>
                <w:rFonts w:ascii="Times New Roman" w:eastAsia="Times New Roman" w:hAnsi="Times New Roman" w:cs="Times New Roman"/>
              </w:rPr>
            </w:pPr>
            <w:r>
              <w:rPr>
                <w:rFonts w:ascii="Times New Roman" w:eastAsia="Times New Roman" w:hAnsi="Times New Roman" w:cs="Times New Roman"/>
              </w:rPr>
              <w:t>t.sk. periodika</w:t>
            </w:r>
          </w:p>
        </w:tc>
        <w:tc>
          <w:tcPr>
            <w:tcW w:w="1843" w:type="dxa"/>
          </w:tcPr>
          <w:p w14:paraId="79F19972" w14:textId="4A948589" w:rsidR="00F06560" w:rsidRDefault="00945047">
            <w:pPr>
              <w:rPr>
                <w:rFonts w:ascii="Times New Roman" w:eastAsia="Times New Roman" w:hAnsi="Times New Roman" w:cs="Times New Roman"/>
              </w:rPr>
            </w:pPr>
            <w:r>
              <w:rPr>
                <w:rFonts w:ascii="Times New Roman" w:eastAsia="Times New Roman" w:hAnsi="Times New Roman" w:cs="Times New Roman"/>
              </w:rPr>
              <w:t>827</w:t>
            </w:r>
          </w:p>
        </w:tc>
        <w:tc>
          <w:tcPr>
            <w:tcW w:w="1701" w:type="dxa"/>
          </w:tcPr>
          <w:p w14:paraId="44989749" w14:textId="5E602A3D" w:rsidR="00F06560" w:rsidRDefault="00945047">
            <w:pPr>
              <w:rPr>
                <w:rFonts w:ascii="Times New Roman" w:eastAsia="Times New Roman" w:hAnsi="Times New Roman" w:cs="Times New Roman"/>
              </w:rPr>
            </w:pPr>
            <w:r>
              <w:rPr>
                <w:rFonts w:ascii="Times New Roman" w:eastAsia="Times New Roman" w:hAnsi="Times New Roman" w:cs="Times New Roman"/>
              </w:rPr>
              <w:t>1040</w:t>
            </w:r>
          </w:p>
        </w:tc>
        <w:tc>
          <w:tcPr>
            <w:tcW w:w="1701" w:type="dxa"/>
          </w:tcPr>
          <w:p w14:paraId="2CF0A283" w14:textId="56B5E14D" w:rsidR="00F06560" w:rsidRDefault="00C32475">
            <w:pPr>
              <w:rPr>
                <w:rFonts w:ascii="Times New Roman" w:eastAsia="Times New Roman" w:hAnsi="Times New Roman" w:cs="Times New Roman"/>
              </w:rPr>
            </w:pPr>
            <w:r>
              <w:rPr>
                <w:rFonts w:ascii="Times New Roman" w:eastAsia="Times New Roman" w:hAnsi="Times New Roman" w:cs="Times New Roman"/>
              </w:rPr>
              <w:t>1220</w:t>
            </w:r>
          </w:p>
        </w:tc>
      </w:tr>
      <w:tr w:rsidR="000414E3" w14:paraId="40FDE9B8" w14:textId="77777777">
        <w:trPr>
          <w:jc w:val="center"/>
        </w:trPr>
        <w:tc>
          <w:tcPr>
            <w:tcW w:w="3114" w:type="dxa"/>
          </w:tcPr>
          <w:p w14:paraId="000001E6"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Grāmatu krājuma apgrozība</w:t>
            </w:r>
          </w:p>
        </w:tc>
        <w:tc>
          <w:tcPr>
            <w:tcW w:w="1843" w:type="dxa"/>
          </w:tcPr>
          <w:p w14:paraId="000001E7" w14:textId="2E672B52" w:rsidR="000414E3" w:rsidRDefault="00945047">
            <w:pPr>
              <w:rPr>
                <w:rFonts w:ascii="Times New Roman" w:eastAsia="Times New Roman" w:hAnsi="Times New Roman" w:cs="Times New Roman"/>
              </w:rPr>
            </w:pPr>
            <w:r>
              <w:rPr>
                <w:rFonts w:ascii="Times New Roman" w:eastAsia="Times New Roman" w:hAnsi="Times New Roman" w:cs="Times New Roman"/>
              </w:rPr>
              <w:t>0,22</w:t>
            </w:r>
          </w:p>
        </w:tc>
        <w:tc>
          <w:tcPr>
            <w:tcW w:w="1701" w:type="dxa"/>
          </w:tcPr>
          <w:p w14:paraId="000001E8" w14:textId="6F0DDB44" w:rsidR="000414E3" w:rsidRDefault="00945047">
            <w:pPr>
              <w:rPr>
                <w:rFonts w:ascii="Times New Roman" w:eastAsia="Times New Roman" w:hAnsi="Times New Roman" w:cs="Times New Roman"/>
              </w:rPr>
            </w:pPr>
            <w:r>
              <w:rPr>
                <w:rFonts w:ascii="Times New Roman" w:eastAsia="Times New Roman" w:hAnsi="Times New Roman" w:cs="Times New Roman"/>
              </w:rPr>
              <w:t>0,32</w:t>
            </w:r>
          </w:p>
        </w:tc>
        <w:tc>
          <w:tcPr>
            <w:tcW w:w="1701" w:type="dxa"/>
          </w:tcPr>
          <w:p w14:paraId="000001E9" w14:textId="2AB27A03" w:rsidR="000414E3" w:rsidRDefault="0095012B">
            <w:pPr>
              <w:rPr>
                <w:rFonts w:ascii="Times New Roman" w:eastAsia="Times New Roman" w:hAnsi="Times New Roman" w:cs="Times New Roman"/>
              </w:rPr>
            </w:pPr>
            <w:r>
              <w:rPr>
                <w:rFonts w:ascii="Times New Roman" w:eastAsia="Times New Roman" w:hAnsi="Times New Roman" w:cs="Times New Roman"/>
              </w:rPr>
              <w:t>0,30</w:t>
            </w:r>
          </w:p>
        </w:tc>
      </w:tr>
      <w:tr w:rsidR="000414E3" w14:paraId="67FC1787" w14:textId="77777777">
        <w:trPr>
          <w:jc w:val="center"/>
        </w:trPr>
        <w:tc>
          <w:tcPr>
            <w:tcW w:w="3114" w:type="dxa"/>
          </w:tcPr>
          <w:p w14:paraId="000001EA"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Periodisko izdevumu apgrozība</w:t>
            </w:r>
          </w:p>
        </w:tc>
        <w:tc>
          <w:tcPr>
            <w:tcW w:w="1843" w:type="dxa"/>
          </w:tcPr>
          <w:p w14:paraId="000001EB" w14:textId="4630CA42" w:rsidR="000414E3" w:rsidRDefault="00945047">
            <w:pPr>
              <w:rPr>
                <w:rFonts w:ascii="Times New Roman" w:eastAsia="Times New Roman" w:hAnsi="Times New Roman" w:cs="Times New Roman"/>
              </w:rPr>
            </w:pPr>
            <w:r>
              <w:rPr>
                <w:rFonts w:ascii="Times New Roman" w:eastAsia="Times New Roman" w:hAnsi="Times New Roman" w:cs="Times New Roman"/>
              </w:rPr>
              <w:t>1,95</w:t>
            </w:r>
          </w:p>
        </w:tc>
        <w:tc>
          <w:tcPr>
            <w:tcW w:w="1701" w:type="dxa"/>
          </w:tcPr>
          <w:p w14:paraId="000001EC" w14:textId="738AFCA6" w:rsidR="000414E3" w:rsidRDefault="00945047">
            <w:pPr>
              <w:rPr>
                <w:rFonts w:ascii="Times New Roman" w:eastAsia="Times New Roman" w:hAnsi="Times New Roman" w:cs="Times New Roman"/>
              </w:rPr>
            </w:pPr>
            <w:r>
              <w:rPr>
                <w:rFonts w:ascii="Times New Roman" w:eastAsia="Times New Roman" w:hAnsi="Times New Roman" w:cs="Times New Roman"/>
              </w:rPr>
              <w:t>1,71</w:t>
            </w:r>
          </w:p>
        </w:tc>
        <w:tc>
          <w:tcPr>
            <w:tcW w:w="1701" w:type="dxa"/>
          </w:tcPr>
          <w:p w14:paraId="000001ED" w14:textId="5F1B6F06" w:rsidR="000414E3" w:rsidRDefault="008D3E77">
            <w:pPr>
              <w:rPr>
                <w:rFonts w:ascii="Times New Roman" w:eastAsia="Times New Roman" w:hAnsi="Times New Roman" w:cs="Times New Roman"/>
              </w:rPr>
            </w:pPr>
            <w:r>
              <w:rPr>
                <w:rFonts w:ascii="Times New Roman" w:eastAsia="Times New Roman" w:hAnsi="Times New Roman" w:cs="Times New Roman"/>
              </w:rPr>
              <w:t>1,84</w:t>
            </w:r>
          </w:p>
        </w:tc>
      </w:tr>
    </w:tbl>
    <w:p w14:paraId="25E871FA" w14:textId="77777777" w:rsidR="00E3670D" w:rsidRPr="00E3670D" w:rsidRDefault="00E3670D" w:rsidP="00E3670D">
      <w:pPr>
        <w:spacing w:after="0" w:line="240" w:lineRule="auto"/>
        <w:rPr>
          <w:rFonts w:ascii="Times New Roman" w:eastAsia="Times New Roman" w:hAnsi="Times New Roman" w:cs="Times New Roman"/>
          <w:sz w:val="24"/>
          <w:szCs w:val="24"/>
        </w:rPr>
      </w:pPr>
    </w:p>
    <w:p w14:paraId="1D9813E1" w14:textId="6A44CE7C" w:rsidR="00E3670D" w:rsidRPr="00E3670D" w:rsidRDefault="00E3670D" w:rsidP="004F1D5C">
      <w:pPr>
        <w:spacing w:after="0" w:line="240" w:lineRule="auto"/>
        <w:ind w:left="426" w:firstLine="294"/>
        <w:rPr>
          <w:rFonts w:ascii="Times New Roman" w:eastAsia="Times New Roman" w:hAnsi="Times New Roman" w:cs="Times New Roman"/>
          <w:sz w:val="24"/>
          <w:szCs w:val="24"/>
        </w:rPr>
      </w:pPr>
      <w:r w:rsidRPr="00E3670D">
        <w:rPr>
          <w:rFonts w:ascii="Times New Roman" w:eastAsia="Times New Roman" w:hAnsi="Times New Roman" w:cs="Times New Roman"/>
          <w:sz w:val="24"/>
          <w:szCs w:val="24"/>
        </w:rPr>
        <w:t>Kā redzams no tabulas, jaunieguvumu skaits 202</w:t>
      </w:r>
      <w:r w:rsidR="004F1D5C">
        <w:rPr>
          <w:rFonts w:ascii="Times New Roman" w:eastAsia="Times New Roman" w:hAnsi="Times New Roman" w:cs="Times New Roman"/>
          <w:sz w:val="24"/>
          <w:szCs w:val="24"/>
        </w:rPr>
        <w:t>2</w:t>
      </w:r>
      <w:r w:rsidRPr="00E3670D">
        <w:rPr>
          <w:rFonts w:ascii="Times New Roman" w:eastAsia="Times New Roman" w:hAnsi="Times New Roman" w:cs="Times New Roman"/>
          <w:sz w:val="24"/>
          <w:szCs w:val="24"/>
        </w:rPr>
        <w:t xml:space="preserve">. gadā </w:t>
      </w:r>
      <w:r w:rsidR="004F1D5C">
        <w:rPr>
          <w:rFonts w:ascii="Times New Roman" w:eastAsia="Times New Roman" w:hAnsi="Times New Roman" w:cs="Times New Roman"/>
          <w:sz w:val="24"/>
          <w:szCs w:val="24"/>
        </w:rPr>
        <w:t>samazinājies</w:t>
      </w:r>
      <w:r w:rsidRPr="00E3670D">
        <w:rPr>
          <w:rFonts w:ascii="Times New Roman" w:eastAsia="Times New Roman" w:hAnsi="Times New Roman" w:cs="Times New Roman"/>
          <w:sz w:val="24"/>
          <w:szCs w:val="24"/>
        </w:rPr>
        <w:t xml:space="preserve">, </w:t>
      </w:r>
      <w:r w:rsidR="004F1D5C">
        <w:rPr>
          <w:rFonts w:ascii="Times New Roman" w:eastAsia="Times New Roman" w:hAnsi="Times New Roman" w:cs="Times New Roman"/>
          <w:sz w:val="24"/>
          <w:szCs w:val="24"/>
        </w:rPr>
        <w:t>kas skaidrojams ar</w:t>
      </w:r>
      <w:r w:rsidR="00884865">
        <w:rPr>
          <w:rFonts w:ascii="Times New Roman" w:eastAsia="Times New Roman" w:hAnsi="Times New Roman" w:cs="Times New Roman"/>
          <w:sz w:val="24"/>
          <w:szCs w:val="24"/>
        </w:rPr>
        <w:t xml:space="preserve"> </w:t>
      </w:r>
      <w:r w:rsidR="004F1D5C">
        <w:rPr>
          <w:rFonts w:ascii="Times New Roman" w:eastAsia="Times New Roman" w:hAnsi="Times New Roman" w:cs="Times New Roman"/>
          <w:sz w:val="24"/>
          <w:szCs w:val="24"/>
        </w:rPr>
        <w:t xml:space="preserve">finansējuma samazinājumu krājuma komplektēšanai vairāk kā par 12%, bet grāmatas kļūst tikai dārgākas. </w:t>
      </w:r>
      <w:r w:rsidRPr="00E3670D">
        <w:rPr>
          <w:rFonts w:ascii="Times New Roman" w:eastAsia="Times New Roman" w:hAnsi="Times New Roman" w:cs="Times New Roman"/>
          <w:sz w:val="24"/>
          <w:szCs w:val="24"/>
        </w:rPr>
        <w:t xml:space="preserve">Pārskata periodā </w:t>
      </w:r>
      <w:r w:rsidR="009B071F">
        <w:rPr>
          <w:rFonts w:ascii="Times New Roman" w:eastAsia="Times New Roman" w:hAnsi="Times New Roman" w:cs="Times New Roman"/>
          <w:sz w:val="24"/>
          <w:szCs w:val="24"/>
        </w:rPr>
        <w:t>21</w:t>
      </w:r>
      <w:r w:rsidRPr="00E3670D">
        <w:rPr>
          <w:rFonts w:ascii="Times New Roman" w:eastAsia="Times New Roman" w:hAnsi="Times New Roman" w:cs="Times New Roman"/>
          <w:sz w:val="24"/>
          <w:szCs w:val="24"/>
        </w:rPr>
        <w:t xml:space="preserve"> grāmatas iegūtas no LNB projekta “</w:t>
      </w:r>
      <w:r w:rsidR="00884865">
        <w:rPr>
          <w:rFonts w:ascii="Times New Roman" w:eastAsia="Times New Roman" w:hAnsi="Times New Roman" w:cs="Times New Roman"/>
          <w:sz w:val="24"/>
          <w:szCs w:val="24"/>
        </w:rPr>
        <w:t>G</w:t>
      </w:r>
      <w:r w:rsidRPr="00E3670D">
        <w:rPr>
          <w:rFonts w:ascii="Times New Roman" w:eastAsia="Times New Roman" w:hAnsi="Times New Roman" w:cs="Times New Roman"/>
          <w:sz w:val="24"/>
          <w:szCs w:val="24"/>
        </w:rPr>
        <w:t>rāmatu  iepirkums publiskajām bibliotēkām”.  Par pašvaldības piešķirtajiem līdzekļiem iegādātas jaunas 1</w:t>
      </w:r>
      <w:r w:rsidR="009B071F">
        <w:rPr>
          <w:rFonts w:ascii="Times New Roman" w:eastAsia="Times New Roman" w:hAnsi="Times New Roman" w:cs="Times New Roman"/>
          <w:sz w:val="24"/>
          <w:szCs w:val="24"/>
        </w:rPr>
        <w:t>16</w:t>
      </w:r>
      <w:r w:rsidRPr="00E3670D">
        <w:rPr>
          <w:rFonts w:ascii="Times New Roman" w:eastAsia="Times New Roman" w:hAnsi="Times New Roman" w:cs="Times New Roman"/>
          <w:sz w:val="24"/>
          <w:szCs w:val="24"/>
        </w:rPr>
        <w:t xml:space="preserve"> grāmatas, kopsummā par 1</w:t>
      </w:r>
      <w:r w:rsidR="009B071F">
        <w:rPr>
          <w:rFonts w:ascii="Times New Roman" w:eastAsia="Times New Roman" w:hAnsi="Times New Roman" w:cs="Times New Roman"/>
          <w:sz w:val="24"/>
          <w:szCs w:val="24"/>
        </w:rPr>
        <w:t>538</w:t>
      </w:r>
      <w:r w:rsidRPr="00E3670D">
        <w:rPr>
          <w:rFonts w:ascii="Times New Roman" w:eastAsia="Times New Roman" w:hAnsi="Times New Roman" w:cs="Times New Roman"/>
          <w:sz w:val="24"/>
          <w:szCs w:val="24"/>
        </w:rPr>
        <w:t xml:space="preserve"> EUR. 1</w:t>
      </w:r>
      <w:r w:rsidR="009B071F">
        <w:rPr>
          <w:rFonts w:ascii="Times New Roman" w:eastAsia="Times New Roman" w:hAnsi="Times New Roman" w:cs="Times New Roman"/>
          <w:sz w:val="24"/>
          <w:szCs w:val="24"/>
        </w:rPr>
        <w:t>1</w:t>
      </w:r>
      <w:r w:rsidRPr="00E3670D">
        <w:rPr>
          <w:rFonts w:ascii="Times New Roman" w:eastAsia="Times New Roman" w:hAnsi="Times New Roman" w:cs="Times New Roman"/>
          <w:sz w:val="24"/>
          <w:szCs w:val="24"/>
        </w:rPr>
        <w:t xml:space="preserve"> grāmatas saņemtas kā dāvinājums. Lielākā daļa jaunieguvumu – 1</w:t>
      </w:r>
      <w:r w:rsidR="00D86E58">
        <w:rPr>
          <w:rFonts w:ascii="Times New Roman" w:eastAsia="Times New Roman" w:hAnsi="Times New Roman" w:cs="Times New Roman"/>
          <w:sz w:val="24"/>
          <w:szCs w:val="24"/>
        </w:rPr>
        <w:t>05</w:t>
      </w:r>
      <w:r w:rsidRPr="00E3670D">
        <w:rPr>
          <w:rFonts w:ascii="Times New Roman" w:eastAsia="Times New Roman" w:hAnsi="Times New Roman" w:cs="Times New Roman"/>
          <w:sz w:val="24"/>
          <w:szCs w:val="24"/>
        </w:rPr>
        <w:t xml:space="preserve"> grāmatas ir daiļliteratūra, no kuriem – </w:t>
      </w:r>
      <w:r w:rsidR="00D86E58">
        <w:rPr>
          <w:rFonts w:ascii="Times New Roman" w:eastAsia="Times New Roman" w:hAnsi="Times New Roman" w:cs="Times New Roman"/>
          <w:sz w:val="24"/>
          <w:szCs w:val="24"/>
        </w:rPr>
        <w:t>51</w:t>
      </w:r>
      <w:r w:rsidRPr="00E3670D">
        <w:rPr>
          <w:rFonts w:ascii="Times New Roman" w:eastAsia="Times New Roman" w:hAnsi="Times New Roman" w:cs="Times New Roman"/>
          <w:sz w:val="24"/>
          <w:szCs w:val="24"/>
        </w:rPr>
        <w:t xml:space="preserve"> eksemplāri ir latviešu oriģinālliteratūra.</w:t>
      </w:r>
    </w:p>
    <w:p w14:paraId="1E7DB922" w14:textId="77777777" w:rsidR="00E3670D" w:rsidRDefault="00E3670D" w:rsidP="00E3670D">
      <w:pPr>
        <w:spacing w:after="0" w:line="240" w:lineRule="auto"/>
        <w:ind w:left="426"/>
        <w:rPr>
          <w:rFonts w:ascii="Times New Roman" w:eastAsia="Times New Roman" w:hAnsi="Times New Roman" w:cs="Times New Roman"/>
          <w:sz w:val="24"/>
          <w:szCs w:val="24"/>
        </w:rPr>
      </w:pPr>
    </w:p>
    <w:p w14:paraId="3AFC38EA" w14:textId="4C4F08AD" w:rsidR="00980EA4" w:rsidRPr="00980EA4" w:rsidRDefault="00980EA4" w:rsidP="00980EA4">
      <w:pPr>
        <w:spacing w:after="0" w:line="240" w:lineRule="auto"/>
        <w:ind w:firstLine="426"/>
        <w:rPr>
          <w:rFonts w:ascii="Times New Roman" w:eastAsia="Times New Roman" w:hAnsi="Times New Roman" w:cs="Times New Roman"/>
          <w:sz w:val="24"/>
          <w:szCs w:val="24"/>
        </w:rPr>
      </w:pPr>
      <w:r w:rsidRPr="00980EA4">
        <w:rPr>
          <w:rFonts w:ascii="Times New Roman" w:eastAsia="Times New Roman" w:hAnsi="Times New Roman" w:cs="Times New Roman"/>
          <w:sz w:val="24"/>
          <w:szCs w:val="24"/>
        </w:rPr>
        <w:t xml:space="preserve">Bibliotēkas apmeklētājiem pieejamas divas datu bāzes, bet izmantotas tiek </w:t>
      </w:r>
      <w:r>
        <w:rPr>
          <w:rFonts w:ascii="Times New Roman" w:eastAsia="Times New Roman" w:hAnsi="Times New Roman" w:cs="Times New Roman"/>
          <w:sz w:val="24"/>
          <w:szCs w:val="24"/>
        </w:rPr>
        <w:t>samērā</w:t>
      </w:r>
      <w:r w:rsidRPr="00980EA4">
        <w:rPr>
          <w:rFonts w:ascii="Times New Roman" w:eastAsia="Times New Roman" w:hAnsi="Times New Roman" w:cs="Times New Roman"/>
          <w:sz w:val="24"/>
          <w:szCs w:val="24"/>
        </w:rPr>
        <w:t xml:space="preserve"> maz. Pārskata gada laikā popularizējot-stāstot un rādot-</w:t>
      </w:r>
      <w:proofErr w:type="spellStart"/>
      <w:r w:rsidRPr="00980EA4">
        <w:rPr>
          <w:rFonts w:ascii="Times New Roman" w:eastAsia="Times New Roman" w:hAnsi="Times New Roman" w:cs="Times New Roman"/>
          <w:sz w:val="24"/>
          <w:szCs w:val="24"/>
        </w:rPr>
        <w:t>datubāzu</w:t>
      </w:r>
      <w:proofErr w:type="spellEnd"/>
      <w:r w:rsidRPr="00980EA4">
        <w:rPr>
          <w:rFonts w:ascii="Times New Roman" w:eastAsia="Times New Roman" w:hAnsi="Times New Roman" w:cs="Times New Roman"/>
          <w:sz w:val="24"/>
          <w:szCs w:val="24"/>
        </w:rPr>
        <w:t xml:space="preserve"> lietošana </w:t>
      </w:r>
      <w:r>
        <w:rPr>
          <w:rFonts w:ascii="Times New Roman" w:eastAsia="Times New Roman" w:hAnsi="Times New Roman" w:cs="Times New Roman"/>
          <w:sz w:val="24"/>
          <w:szCs w:val="24"/>
        </w:rPr>
        <w:t>pakāpeniski</w:t>
      </w:r>
      <w:r w:rsidRPr="00980EA4">
        <w:rPr>
          <w:rFonts w:ascii="Times New Roman" w:eastAsia="Times New Roman" w:hAnsi="Times New Roman" w:cs="Times New Roman"/>
          <w:sz w:val="24"/>
          <w:szCs w:val="24"/>
        </w:rPr>
        <w:t xml:space="preserve"> uzlaboj</w:t>
      </w:r>
      <w:r>
        <w:rPr>
          <w:rFonts w:ascii="Times New Roman" w:eastAsia="Times New Roman" w:hAnsi="Times New Roman" w:cs="Times New Roman"/>
          <w:sz w:val="24"/>
          <w:szCs w:val="24"/>
        </w:rPr>
        <w:t>as</w:t>
      </w:r>
      <w:r w:rsidRPr="00980EA4">
        <w:rPr>
          <w:rFonts w:ascii="Times New Roman" w:eastAsia="Times New Roman" w:hAnsi="Times New Roman" w:cs="Times New Roman"/>
          <w:sz w:val="24"/>
          <w:szCs w:val="24"/>
        </w:rPr>
        <w:t>.</w:t>
      </w:r>
    </w:p>
    <w:p w14:paraId="000001F4" w14:textId="77777777" w:rsidR="000414E3" w:rsidRDefault="000414E3">
      <w:pPr>
        <w:spacing w:after="0" w:line="240" w:lineRule="auto"/>
        <w:rPr>
          <w:rFonts w:ascii="Times New Roman" w:eastAsia="Times New Roman" w:hAnsi="Times New Roman" w:cs="Times New Roman"/>
          <w:sz w:val="24"/>
          <w:szCs w:val="24"/>
        </w:rPr>
      </w:pPr>
    </w:p>
    <w:p w14:paraId="000001F5" w14:textId="77777777" w:rsidR="000414E3" w:rsidRDefault="00207E58">
      <w:pPr>
        <w:spacing w:after="40" w:line="240" w:lineRule="auto"/>
        <w:jc w:val="center"/>
        <w:rPr>
          <w:rFonts w:ascii="Times New Roman" w:eastAsia="Times New Roman" w:hAnsi="Times New Roman" w:cs="Times New Roman"/>
          <w:b/>
          <w:i/>
        </w:rPr>
      </w:pPr>
      <w:bookmarkStart w:id="4" w:name="_heading=h.4d34og8" w:colFirst="0" w:colLast="0"/>
      <w:bookmarkEnd w:id="4"/>
      <w:r>
        <w:rPr>
          <w:rFonts w:ascii="Times New Roman" w:eastAsia="Times New Roman" w:hAnsi="Times New Roman" w:cs="Times New Roman"/>
          <w:b/>
          <w:i/>
        </w:rPr>
        <w:t xml:space="preserve">Tabula “Bibliotēkā pieejamo </w:t>
      </w:r>
      <w:proofErr w:type="spellStart"/>
      <w:r>
        <w:rPr>
          <w:rFonts w:ascii="Times New Roman" w:eastAsia="Times New Roman" w:hAnsi="Times New Roman" w:cs="Times New Roman"/>
          <w:b/>
          <w:i/>
        </w:rPr>
        <w:t>datubāzu</w:t>
      </w:r>
      <w:proofErr w:type="spellEnd"/>
      <w:r>
        <w:rPr>
          <w:rFonts w:ascii="Times New Roman" w:eastAsia="Times New Roman" w:hAnsi="Times New Roman" w:cs="Times New Roman"/>
          <w:b/>
          <w:i/>
        </w:rPr>
        <w:t xml:space="preserve"> izmantojums”</w:t>
      </w:r>
    </w:p>
    <w:tbl>
      <w:tblPr>
        <w:tblStyle w:val="affff5"/>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1843"/>
        <w:gridCol w:w="1701"/>
        <w:gridCol w:w="1638"/>
      </w:tblGrid>
      <w:tr w:rsidR="000414E3" w14:paraId="4D1F8529" w14:textId="77777777">
        <w:trPr>
          <w:jc w:val="center"/>
        </w:trPr>
        <w:tc>
          <w:tcPr>
            <w:tcW w:w="3114" w:type="dxa"/>
          </w:tcPr>
          <w:p w14:paraId="000001F6" w14:textId="77777777" w:rsidR="000414E3" w:rsidRDefault="00207E58">
            <w:pPr>
              <w:rPr>
                <w:rFonts w:ascii="Times New Roman" w:eastAsia="Times New Roman" w:hAnsi="Times New Roman" w:cs="Times New Roman"/>
                <w:b/>
              </w:rPr>
            </w:pPr>
            <w:proofErr w:type="spellStart"/>
            <w:r>
              <w:rPr>
                <w:rFonts w:ascii="Times New Roman" w:eastAsia="Times New Roman" w:hAnsi="Times New Roman" w:cs="Times New Roman"/>
                <w:b/>
              </w:rPr>
              <w:t>Dabubāze</w:t>
            </w:r>
            <w:proofErr w:type="spellEnd"/>
          </w:p>
        </w:tc>
        <w:tc>
          <w:tcPr>
            <w:tcW w:w="1843" w:type="dxa"/>
          </w:tcPr>
          <w:p w14:paraId="000001F7" w14:textId="77777777" w:rsidR="000414E3" w:rsidRDefault="00207E58" w:rsidP="002D4149">
            <w:pPr>
              <w:jc w:val="center"/>
              <w:rPr>
                <w:rFonts w:ascii="Times New Roman" w:eastAsia="Times New Roman" w:hAnsi="Times New Roman" w:cs="Times New Roman"/>
                <w:b/>
              </w:rPr>
            </w:pPr>
            <w:r>
              <w:rPr>
                <w:rFonts w:ascii="Times New Roman" w:eastAsia="Times New Roman" w:hAnsi="Times New Roman" w:cs="Times New Roman"/>
                <w:b/>
              </w:rPr>
              <w:t>2020</w:t>
            </w:r>
          </w:p>
        </w:tc>
        <w:tc>
          <w:tcPr>
            <w:tcW w:w="1701" w:type="dxa"/>
          </w:tcPr>
          <w:p w14:paraId="000001F8" w14:textId="77777777" w:rsidR="000414E3" w:rsidRDefault="00207E58" w:rsidP="002D4149">
            <w:pPr>
              <w:jc w:val="center"/>
              <w:rPr>
                <w:rFonts w:ascii="Times New Roman" w:eastAsia="Times New Roman" w:hAnsi="Times New Roman" w:cs="Times New Roman"/>
                <w:b/>
              </w:rPr>
            </w:pPr>
            <w:r>
              <w:rPr>
                <w:rFonts w:ascii="Times New Roman" w:eastAsia="Times New Roman" w:hAnsi="Times New Roman" w:cs="Times New Roman"/>
                <w:b/>
              </w:rPr>
              <w:t>2021</w:t>
            </w:r>
          </w:p>
        </w:tc>
        <w:tc>
          <w:tcPr>
            <w:tcW w:w="1638" w:type="dxa"/>
          </w:tcPr>
          <w:p w14:paraId="000001F9" w14:textId="77777777" w:rsidR="000414E3" w:rsidRDefault="00207E58" w:rsidP="002D4149">
            <w:pPr>
              <w:jc w:val="center"/>
              <w:rPr>
                <w:rFonts w:ascii="Times New Roman" w:eastAsia="Times New Roman" w:hAnsi="Times New Roman" w:cs="Times New Roman"/>
                <w:b/>
              </w:rPr>
            </w:pPr>
            <w:r>
              <w:rPr>
                <w:rFonts w:ascii="Times New Roman" w:eastAsia="Times New Roman" w:hAnsi="Times New Roman" w:cs="Times New Roman"/>
                <w:b/>
              </w:rPr>
              <w:t>2022</w:t>
            </w:r>
          </w:p>
        </w:tc>
      </w:tr>
      <w:tr w:rsidR="000414E3" w14:paraId="4D445E0B" w14:textId="77777777">
        <w:trPr>
          <w:jc w:val="center"/>
        </w:trPr>
        <w:tc>
          <w:tcPr>
            <w:tcW w:w="3114" w:type="dxa"/>
          </w:tcPr>
          <w:p w14:paraId="000001FA" w14:textId="77777777" w:rsidR="000414E3" w:rsidRDefault="00207E58">
            <w:pPr>
              <w:rPr>
                <w:rFonts w:ascii="Times New Roman" w:eastAsia="Times New Roman" w:hAnsi="Times New Roman" w:cs="Times New Roman"/>
              </w:rPr>
            </w:pPr>
            <w:r>
              <w:rPr>
                <w:rFonts w:ascii="Times New Roman" w:eastAsia="Times New Roman" w:hAnsi="Times New Roman" w:cs="Times New Roman"/>
              </w:rPr>
              <w:t>Letonika</w:t>
            </w:r>
          </w:p>
        </w:tc>
        <w:tc>
          <w:tcPr>
            <w:tcW w:w="1843" w:type="dxa"/>
          </w:tcPr>
          <w:p w14:paraId="000001FB" w14:textId="02103163" w:rsidR="000414E3" w:rsidRDefault="000414E3">
            <w:pPr>
              <w:rPr>
                <w:rFonts w:ascii="Times New Roman" w:eastAsia="Times New Roman" w:hAnsi="Times New Roman" w:cs="Times New Roman"/>
              </w:rPr>
            </w:pPr>
          </w:p>
        </w:tc>
        <w:tc>
          <w:tcPr>
            <w:tcW w:w="1701" w:type="dxa"/>
          </w:tcPr>
          <w:p w14:paraId="000001FC" w14:textId="28D7DF39" w:rsidR="000414E3" w:rsidRDefault="000414E3">
            <w:pPr>
              <w:rPr>
                <w:rFonts w:ascii="Times New Roman" w:eastAsia="Times New Roman" w:hAnsi="Times New Roman" w:cs="Times New Roman"/>
              </w:rPr>
            </w:pPr>
          </w:p>
        </w:tc>
        <w:tc>
          <w:tcPr>
            <w:tcW w:w="1638" w:type="dxa"/>
          </w:tcPr>
          <w:p w14:paraId="000001FD" w14:textId="5119FE44" w:rsidR="000414E3" w:rsidRDefault="00D61C8E">
            <w:pPr>
              <w:rPr>
                <w:rFonts w:ascii="Times New Roman" w:eastAsia="Times New Roman" w:hAnsi="Times New Roman" w:cs="Times New Roman"/>
              </w:rPr>
            </w:pPr>
            <w:r>
              <w:rPr>
                <w:rFonts w:ascii="Times New Roman" w:eastAsia="Times New Roman" w:hAnsi="Times New Roman" w:cs="Times New Roman"/>
              </w:rPr>
              <w:t>212</w:t>
            </w:r>
          </w:p>
        </w:tc>
      </w:tr>
      <w:tr w:rsidR="000414E3" w14:paraId="52D8B844" w14:textId="77777777">
        <w:trPr>
          <w:jc w:val="center"/>
        </w:trPr>
        <w:tc>
          <w:tcPr>
            <w:tcW w:w="3114" w:type="dxa"/>
          </w:tcPr>
          <w:p w14:paraId="000001FE" w14:textId="77777777" w:rsidR="000414E3" w:rsidRDefault="00207E58">
            <w:pPr>
              <w:jc w:val="right"/>
              <w:rPr>
                <w:rFonts w:ascii="Times New Roman" w:eastAsia="Times New Roman" w:hAnsi="Times New Roman" w:cs="Times New Roman"/>
              </w:rPr>
            </w:pPr>
            <w:r>
              <w:rPr>
                <w:rFonts w:ascii="Times New Roman" w:eastAsia="Times New Roman" w:hAnsi="Times New Roman" w:cs="Times New Roman"/>
              </w:rPr>
              <w:t>skatījumi</w:t>
            </w:r>
          </w:p>
        </w:tc>
        <w:tc>
          <w:tcPr>
            <w:tcW w:w="1843" w:type="dxa"/>
          </w:tcPr>
          <w:p w14:paraId="000001FF" w14:textId="2E49485A" w:rsidR="000414E3" w:rsidRDefault="00130A4D">
            <w:pPr>
              <w:rPr>
                <w:rFonts w:ascii="Times New Roman" w:eastAsia="Times New Roman" w:hAnsi="Times New Roman" w:cs="Times New Roman"/>
              </w:rPr>
            </w:pPr>
            <w:r>
              <w:rPr>
                <w:rFonts w:ascii="Times New Roman" w:eastAsia="Times New Roman" w:hAnsi="Times New Roman" w:cs="Times New Roman"/>
              </w:rPr>
              <w:t>68</w:t>
            </w:r>
          </w:p>
        </w:tc>
        <w:tc>
          <w:tcPr>
            <w:tcW w:w="1701" w:type="dxa"/>
          </w:tcPr>
          <w:p w14:paraId="00000200" w14:textId="6EDD3BB9" w:rsidR="000414E3" w:rsidRDefault="00130A4D">
            <w:pPr>
              <w:rPr>
                <w:rFonts w:ascii="Times New Roman" w:eastAsia="Times New Roman" w:hAnsi="Times New Roman" w:cs="Times New Roman"/>
              </w:rPr>
            </w:pPr>
            <w:r>
              <w:rPr>
                <w:rFonts w:ascii="Times New Roman" w:eastAsia="Times New Roman" w:hAnsi="Times New Roman" w:cs="Times New Roman"/>
              </w:rPr>
              <w:t>127</w:t>
            </w:r>
          </w:p>
        </w:tc>
        <w:tc>
          <w:tcPr>
            <w:tcW w:w="1638" w:type="dxa"/>
          </w:tcPr>
          <w:p w14:paraId="00000201" w14:textId="3F0FE8FA" w:rsidR="000414E3" w:rsidRDefault="00D61C8E">
            <w:pPr>
              <w:rPr>
                <w:rFonts w:ascii="Times New Roman" w:eastAsia="Times New Roman" w:hAnsi="Times New Roman" w:cs="Times New Roman"/>
              </w:rPr>
            </w:pPr>
            <w:r>
              <w:rPr>
                <w:rFonts w:ascii="Times New Roman" w:eastAsia="Times New Roman" w:hAnsi="Times New Roman" w:cs="Times New Roman"/>
              </w:rPr>
              <w:t>89</w:t>
            </w:r>
          </w:p>
        </w:tc>
      </w:tr>
      <w:tr w:rsidR="000414E3" w14:paraId="5F21F499" w14:textId="77777777">
        <w:trPr>
          <w:jc w:val="center"/>
        </w:trPr>
        <w:tc>
          <w:tcPr>
            <w:tcW w:w="3114" w:type="dxa"/>
          </w:tcPr>
          <w:p w14:paraId="00000202" w14:textId="77777777" w:rsidR="000414E3" w:rsidRDefault="00207E58">
            <w:pPr>
              <w:jc w:val="right"/>
              <w:rPr>
                <w:rFonts w:ascii="Times New Roman" w:eastAsia="Times New Roman" w:hAnsi="Times New Roman" w:cs="Times New Roman"/>
              </w:rPr>
            </w:pPr>
            <w:r>
              <w:rPr>
                <w:rFonts w:ascii="Times New Roman" w:eastAsia="Times New Roman" w:hAnsi="Times New Roman" w:cs="Times New Roman"/>
              </w:rPr>
              <w:t>piekļuves sesiju skaits</w:t>
            </w:r>
          </w:p>
        </w:tc>
        <w:tc>
          <w:tcPr>
            <w:tcW w:w="1843" w:type="dxa"/>
          </w:tcPr>
          <w:p w14:paraId="00000203" w14:textId="77777777" w:rsidR="000414E3" w:rsidRDefault="000414E3">
            <w:pPr>
              <w:rPr>
                <w:rFonts w:ascii="Times New Roman" w:eastAsia="Times New Roman" w:hAnsi="Times New Roman" w:cs="Times New Roman"/>
              </w:rPr>
            </w:pPr>
          </w:p>
        </w:tc>
        <w:tc>
          <w:tcPr>
            <w:tcW w:w="1701" w:type="dxa"/>
          </w:tcPr>
          <w:p w14:paraId="00000204" w14:textId="36175625" w:rsidR="000414E3" w:rsidRDefault="00130A4D">
            <w:pPr>
              <w:rPr>
                <w:rFonts w:ascii="Times New Roman" w:eastAsia="Times New Roman" w:hAnsi="Times New Roman" w:cs="Times New Roman"/>
              </w:rPr>
            </w:pPr>
            <w:r>
              <w:rPr>
                <w:rFonts w:ascii="Times New Roman" w:eastAsia="Times New Roman" w:hAnsi="Times New Roman" w:cs="Times New Roman"/>
              </w:rPr>
              <w:t>132</w:t>
            </w:r>
          </w:p>
        </w:tc>
        <w:tc>
          <w:tcPr>
            <w:tcW w:w="1638" w:type="dxa"/>
          </w:tcPr>
          <w:p w14:paraId="00000205" w14:textId="15EFCCD2" w:rsidR="000414E3" w:rsidRDefault="00D61C8E">
            <w:pPr>
              <w:rPr>
                <w:rFonts w:ascii="Times New Roman" w:eastAsia="Times New Roman" w:hAnsi="Times New Roman" w:cs="Times New Roman"/>
              </w:rPr>
            </w:pPr>
            <w:r>
              <w:rPr>
                <w:rFonts w:ascii="Times New Roman" w:eastAsia="Times New Roman" w:hAnsi="Times New Roman" w:cs="Times New Roman"/>
              </w:rPr>
              <w:t>123</w:t>
            </w:r>
          </w:p>
        </w:tc>
      </w:tr>
      <w:tr w:rsidR="000414E3" w14:paraId="34B18100" w14:textId="77777777">
        <w:trPr>
          <w:jc w:val="center"/>
        </w:trPr>
        <w:tc>
          <w:tcPr>
            <w:tcW w:w="3114" w:type="dxa"/>
          </w:tcPr>
          <w:p w14:paraId="00000206" w14:textId="77777777" w:rsidR="000414E3" w:rsidRDefault="00207E58">
            <w:pPr>
              <w:jc w:val="right"/>
              <w:rPr>
                <w:rFonts w:ascii="Times New Roman" w:eastAsia="Times New Roman" w:hAnsi="Times New Roman" w:cs="Times New Roman"/>
              </w:rPr>
            </w:pPr>
            <w:proofErr w:type="spellStart"/>
            <w:r>
              <w:rPr>
                <w:rFonts w:ascii="Times New Roman" w:eastAsia="Times New Roman" w:hAnsi="Times New Roman" w:cs="Times New Roman"/>
              </w:rPr>
              <w:t>lejuplāžu</w:t>
            </w:r>
            <w:proofErr w:type="spellEnd"/>
            <w:r>
              <w:rPr>
                <w:rFonts w:ascii="Times New Roman" w:eastAsia="Times New Roman" w:hAnsi="Times New Roman" w:cs="Times New Roman"/>
              </w:rPr>
              <w:t xml:space="preserve"> skaits</w:t>
            </w:r>
          </w:p>
        </w:tc>
        <w:tc>
          <w:tcPr>
            <w:tcW w:w="1843" w:type="dxa"/>
          </w:tcPr>
          <w:p w14:paraId="00000207" w14:textId="77777777" w:rsidR="000414E3" w:rsidRDefault="000414E3">
            <w:pPr>
              <w:rPr>
                <w:rFonts w:ascii="Times New Roman" w:eastAsia="Times New Roman" w:hAnsi="Times New Roman" w:cs="Times New Roman"/>
              </w:rPr>
            </w:pPr>
          </w:p>
        </w:tc>
        <w:tc>
          <w:tcPr>
            <w:tcW w:w="1701" w:type="dxa"/>
          </w:tcPr>
          <w:p w14:paraId="00000208" w14:textId="77777777" w:rsidR="000414E3" w:rsidRDefault="000414E3">
            <w:pPr>
              <w:rPr>
                <w:rFonts w:ascii="Times New Roman" w:eastAsia="Times New Roman" w:hAnsi="Times New Roman" w:cs="Times New Roman"/>
              </w:rPr>
            </w:pPr>
          </w:p>
        </w:tc>
        <w:tc>
          <w:tcPr>
            <w:tcW w:w="1638" w:type="dxa"/>
          </w:tcPr>
          <w:p w14:paraId="00000209" w14:textId="77777777" w:rsidR="000414E3" w:rsidRDefault="000414E3">
            <w:pPr>
              <w:rPr>
                <w:rFonts w:ascii="Times New Roman" w:eastAsia="Times New Roman" w:hAnsi="Times New Roman" w:cs="Times New Roman"/>
              </w:rPr>
            </w:pPr>
          </w:p>
        </w:tc>
      </w:tr>
      <w:tr w:rsidR="000414E3" w14:paraId="18AEBAAA" w14:textId="77777777">
        <w:trPr>
          <w:jc w:val="center"/>
        </w:trPr>
        <w:tc>
          <w:tcPr>
            <w:tcW w:w="3114" w:type="dxa"/>
          </w:tcPr>
          <w:p w14:paraId="0000020A" w14:textId="77777777" w:rsidR="000414E3" w:rsidRDefault="00207E58">
            <w:pPr>
              <w:rPr>
                <w:rFonts w:ascii="Times New Roman" w:eastAsia="Times New Roman" w:hAnsi="Times New Roman" w:cs="Times New Roman"/>
              </w:rPr>
            </w:pPr>
            <w:proofErr w:type="spellStart"/>
            <w:r>
              <w:rPr>
                <w:rFonts w:ascii="Times New Roman" w:eastAsia="Times New Roman" w:hAnsi="Times New Roman" w:cs="Times New Roman"/>
              </w:rPr>
              <w:t>News</w:t>
            </w:r>
            <w:proofErr w:type="spellEnd"/>
          </w:p>
        </w:tc>
        <w:tc>
          <w:tcPr>
            <w:tcW w:w="1843" w:type="dxa"/>
          </w:tcPr>
          <w:p w14:paraId="0000020B" w14:textId="08165886" w:rsidR="000414E3" w:rsidRDefault="00130A4D">
            <w:pPr>
              <w:rPr>
                <w:rFonts w:ascii="Times New Roman" w:eastAsia="Times New Roman" w:hAnsi="Times New Roman" w:cs="Times New Roman"/>
              </w:rPr>
            </w:pPr>
            <w:r>
              <w:rPr>
                <w:rFonts w:ascii="Times New Roman" w:eastAsia="Times New Roman" w:hAnsi="Times New Roman" w:cs="Times New Roman"/>
              </w:rPr>
              <w:t>48</w:t>
            </w:r>
          </w:p>
        </w:tc>
        <w:tc>
          <w:tcPr>
            <w:tcW w:w="1701" w:type="dxa"/>
          </w:tcPr>
          <w:p w14:paraId="0000020C" w14:textId="3536903F" w:rsidR="000414E3" w:rsidRDefault="00130A4D">
            <w:pPr>
              <w:rPr>
                <w:rFonts w:ascii="Times New Roman" w:eastAsia="Times New Roman" w:hAnsi="Times New Roman" w:cs="Times New Roman"/>
              </w:rPr>
            </w:pPr>
            <w:r>
              <w:rPr>
                <w:rFonts w:ascii="Times New Roman" w:eastAsia="Times New Roman" w:hAnsi="Times New Roman" w:cs="Times New Roman"/>
              </w:rPr>
              <w:t>160</w:t>
            </w:r>
          </w:p>
        </w:tc>
        <w:tc>
          <w:tcPr>
            <w:tcW w:w="1638" w:type="dxa"/>
          </w:tcPr>
          <w:p w14:paraId="0000020D" w14:textId="0A890CB4" w:rsidR="000414E3" w:rsidRDefault="000B5D4A">
            <w:pPr>
              <w:rPr>
                <w:rFonts w:ascii="Times New Roman" w:eastAsia="Times New Roman" w:hAnsi="Times New Roman" w:cs="Times New Roman"/>
              </w:rPr>
            </w:pPr>
            <w:r>
              <w:rPr>
                <w:rFonts w:ascii="Times New Roman" w:eastAsia="Times New Roman" w:hAnsi="Times New Roman" w:cs="Times New Roman"/>
              </w:rPr>
              <w:t>145</w:t>
            </w:r>
          </w:p>
        </w:tc>
      </w:tr>
      <w:tr w:rsidR="000414E3" w14:paraId="52F3140C" w14:textId="77777777">
        <w:trPr>
          <w:jc w:val="center"/>
        </w:trPr>
        <w:tc>
          <w:tcPr>
            <w:tcW w:w="3114" w:type="dxa"/>
          </w:tcPr>
          <w:p w14:paraId="0000020E" w14:textId="77777777" w:rsidR="000414E3" w:rsidRDefault="00FD03D0">
            <w:pPr>
              <w:jc w:val="right"/>
              <w:rPr>
                <w:rFonts w:ascii="Times New Roman" w:eastAsia="Times New Roman" w:hAnsi="Times New Roman" w:cs="Times New Roman"/>
              </w:rPr>
            </w:pPr>
            <w:sdt>
              <w:sdtPr>
                <w:tag w:val="goog_rdk_14"/>
                <w:id w:val="74945245"/>
              </w:sdtPr>
              <w:sdtEndPr/>
              <w:sdtContent/>
            </w:sdt>
            <w:r w:rsidR="00207E58">
              <w:rPr>
                <w:rFonts w:ascii="Times New Roman" w:eastAsia="Times New Roman" w:hAnsi="Times New Roman" w:cs="Times New Roman"/>
              </w:rPr>
              <w:t>skatījumi</w:t>
            </w:r>
          </w:p>
        </w:tc>
        <w:tc>
          <w:tcPr>
            <w:tcW w:w="1843" w:type="dxa"/>
          </w:tcPr>
          <w:p w14:paraId="0000020F" w14:textId="77777777" w:rsidR="000414E3" w:rsidRDefault="000414E3">
            <w:pPr>
              <w:rPr>
                <w:rFonts w:ascii="Times New Roman" w:eastAsia="Times New Roman" w:hAnsi="Times New Roman" w:cs="Times New Roman"/>
              </w:rPr>
            </w:pPr>
          </w:p>
        </w:tc>
        <w:tc>
          <w:tcPr>
            <w:tcW w:w="1701" w:type="dxa"/>
          </w:tcPr>
          <w:p w14:paraId="00000210" w14:textId="77777777" w:rsidR="000414E3" w:rsidRDefault="000414E3">
            <w:pPr>
              <w:rPr>
                <w:rFonts w:ascii="Times New Roman" w:eastAsia="Times New Roman" w:hAnsi="Times New Roman" w:cs="Times New Roman"/>
              </w:rPr>
            </w:pPr>
          </w:p>
        </w:tc>
        <w:tc>
          <w:tcPr>
            <w:tcW w:w="1638" w:type="dxa"/>
          </w:tcPr>
          <w:p w14:paraId="00000211" w14:textId="77777777" w:rsidR="000414E3" w:rsidRDefault="000414E3">
            <w:pPr>
              <w:rPr>
                <w:rFonts w:ascii="Times New Roman" w:eastAsia="Times New Roman" w:hAnsi="Times New Roman" w:cs="Times New Roman"/>
              </w:rPr>
            </w:pPr>
          </w:p>
        </w:tc>
      </w:tr>
      <w:tr w:rsidR="000414E3" w14:paraId="4554379C" w14:textId="77777777">
        <w:trPr>
          <w:jc w:val="center"/>
        </w:trPr>
        <w:tc>
          <w:tcPr>
            <w:tcW w:w="3114" w:type="dxa"/>
          </w:tcPr>
          <w:p w14:paraId="00000212" w14:textId="77777777" w:rsidR="000414E3" w:rsidRDefault="00FD03D0">
            <w:pPr>
              <w:jc w:val="right"/>
              <w:rPr>
                <w:rFonts w:ascii="Times New Roman" w:eastAsia="Times New Roman" w:hAnsi="Times New Roman" w:cs="Times New Roman"/>
              </w:rPr>
            </w:pPr>
            <w:sdt>
              <w:sdtPr>
                <w:tag w:val="goog_rdk_15"/>
                <w:id w:val="-1532412561"/>
              </w:sdtPr>
              <w:sdtEndPr/>
              <w:sdtContent/>
            </w:sdt>
            <w:r w:rsidR="00207E58">
              <w:rPr>
                <w:rFonts w:ascii="Times New Roman" w:eastAsia="Times New Roman" w:hAnsi="Times New Roman" w:cs="Times New Roman"/>
              </w:rPr>
              <w:t>piekļuves sesiju skaits</w:t>
            </w:r>
          </w:p>
        </w:tc>
        <w:tc>
          <w:tcPr>
            <w:tcW w:w="1843" w:type="dxa"/>
          </w:tcPr>
          <w:p w14:paraId="00000213" w14:textId="77777777" w:rsidR="000414E3" w:rsidRDefault="000414E3">
            <w:pPr>
              <w:rPr>
                <w:rFonts w:ascii="Times New Roman" w:eastAsia="Times New Roman" w:hAnsi="Times New Roman" w:cs="Times New Roman"/>
              </w:rPr>
            </w:pPr>
          </w:p>
        </w:tc>
        <w:tc>
          <w:tcPr>
            <w:tcW w:w="1701" w:type="dxa"/>
          </w:tcPr>
          <w:p w14:paraId="00000214" w14:textId="77777777" w:rsidR="000414E3" w:rsidRDefault="000414E3">
            <w:pPr>
              <w:rPr>
                <w:rFonts w:ascii="Times New Roman" w:eastAsia="Times New Roman" w:hAnsi="Times New Roman" w:cs="Times New Roman"/>
              </w:rPr>
            </w:pPr>
          </w:p>
        </w:tc>
        <w:tc>
          <w:tcPr>
            <w:tcW w:w="1638" w:type="dxa"/>
          </w:tcPr>
          <w:p w14:paraId="00000215" w14:textId="77777777" w:rsidR="000414E3" w:rsidRDefault="000414E3">
            <w:pPr>
              <w:rPr>
                <w:rFonts w:ascii="Times New Roman" w:eastAsia="Times New Roman" w:hAnsi="Times New Roman" w:cs="Times New Roman"/>
              </w:rPr>
            </w:pPr>
          </w:p>
        </w:tc>
      </w:tr>
      <w:tr w:rsidR="000414E3" w14:paraId="0AFB815C" w14:textId="77777777">
        <w:trPr>
          <w:jc w:val="center"/>
        </w:trPr>
        <w:tc>
          <w:tcPr>
            <w:tcW w:w="3114" w:type="dxa"/>
          </w:tcPr>
          <w:p w14:paraId="00000216" w14:textId="77777777" w:rsidR="000414E3" w:rsidRDefault="00FD03D0">
            <w:pPr>
              <w:jc w:val="right"/>
              <w:rPr>
                <w:rFonts w:ascii="Times New Roman" w:eastAsia="Times New Roman" w:hAnsi="Times New Roman" w:cs="Times New Roman"/>
              </w:rPr>
            </w:pPr>
            <w:sdt>
              <w:sdtPr>
                <w:tag w:val="goog_rdk_16"/>
                <w:id w:val="-1781793986"/>
              </w:sdtPr>
              <w:sdtEndPr/>
              <w:sdtContent/>
            </w:sdt>
            <w:proofErr w:type="spellStart"/>
            <w:r w:rsidR="00207E58">
              <w:rPr>
                <w:rFonts w:ascii="Times New Roman" w:eastAsia="Times New Roman" w:hAnsi="Times New Roman" w:cs="Times New Roman"/>
              </w:rPr>
              <w:t>lejuplāžu</w:t>
            </w:r>
            <w:proofErr w:type="spellEnd"/>
            <w:r w:rsidR="00207E58">
              <w:rPr>
                <w:rFonts w:ascii="Times New Roman" w:eastAsia="Times New Roman" w:hAnsi="Times New Roman" w:cs="Times New Roman"/>
              </w:rPr>
              <w:t xml:space="preserve"> skaits</w:t>
            </w:r>
          </w:p>
        </w:tc>
        <w:tc>
          <w:tcPr>
            <w:tcW w:w="1843" w:type="dxa"/>
          </w:tcPr>
          <w:p w14:paraId="00000217" w14:textId="77777777" w:rsidR="000414E3" w:rsidRDefault="000414E3">
            <w:pPr>
              <w:rPr>
                <w:rFonts w:ascii="Times New Roman" w:eastAsia="Times New Roman" w:hAnsi="Times New Roman" w:cs="Times New Roman"/>
              </w:rPr>
            </w:pPr>
          </w:p>
        </w:tc>
        <w:tc>
          <w:tcPr>
            <w:tcW w:w="1701" w:type="dxa"/>
          </w:tcPr>
          <w:p w14:paraId="00000218" w14:textId="77777777" w:rsidR="000414E3" w:rsidRDefault="000414E3">
            <w:pPr>
              <w:rPr>
                <w:rFonts w:ascii="Times New Roman" w:eastAsia="Times New Roman" w:hAnsi="Times New Roman" w:cs="Times New Roman"/>
              </w:rPr>
            </w:pPr>
          </w:p>
        </w:tc>
        <w:tc>
          <w:tcPr>
            <w:tcW w:w="1638" w:type="dxa"/>
          </w:tcPr>
          <w:p w14:paraId="00000219" w14:textId="77777777" w:rsidR="000414E3" w:rsidRDefault="000414E3">
            <w:pPr>
              <w:rPr>
                <w:rFonts w:ascii="Times New Roman" w:eastAsia="Times New Roman" w:hAnsi="Times New Roman" w:cs="Times New Roman"/>
              </w:rPr>
            </w:pPr>
          </w:p>
        </w:tc>
      </w:tr>
      <w:tr w:rsidR="000414E3" w14:paraId="6EDCDB10" w14:textId="77777777">
        <w:trPr>
          <w:jc w:val="center"/>
        </w:trPr>
        <w:tc>
          <w:tcPr>
            <w:tcW w:w="3114" w:type="dxa"/>
          </w:tcPr>
          <w:p w14:paraId="0000021A" w14:textId="77777777" w:rsidR="000414E3" w:rsidRDefault="00FD03D0">
            <w:pPr>
              <w:rPr>
                <w:rFonts w:ascii="Times New Roman" w:eastAsia="Times New Roman" w:hAnsi="Times New Roman" w:cs="Times New Roman"/>
              </w:rPr>
            </w:pPr>
            <w:sdt>
              <w:sdtPr>
                <w:tag w:val="goog_rdk_17"/>
                <w:id w:val="-616834084"/>
              </w:sdtPr>
              <w:sdtEndPr/>
              <w:sdtContent/>
            </w:sdt>
            <w:r w:rsidR="00207E58">
              <w:rPr>
                <w:rFonts w:ascii="Times New Roman" w:eastAsia="Times New Roman" w:hAnsi="Times New Roman" w:cs="Times New Roman"/>
              </w:rPr>
              <w:t>Citas</w:t>
            </w:r>
          </w:p>
        </w:tc>
        <w:tc>
          <w:tcPr>
            <w:tcW w:w="1843" w:type="dxa"/>
          </w:tcPr>
          <w:p w14:paraId="0000021B" w14:textId="77777777" w:rsidR="000414E3" w:rsidRDefault="000414E3">
            <w:pPr>
              <w:rPr>
                <w:rFonts w:ascii="Times New Roman" w:eastAsia="Times New Roman" w:hAnsi="Times New Roman" w:cs="Times New Roman"/>
              </w:rPr>
            </w:pPr>
          </w:p>
        </w:tc>
        <w:tc>
          <w:tcPr>
            <w:tcW w:w="1701" w:type="dxa"/>
          </w:tcPr>
          <w:p w14:paraId="0000021C" w14:textId="77777777" w:rsidR="000414E3" w:rsidRDefault="000414E3">
            <w:pPr>
              <w:rPr>
                <w:rFonts w:ascii="Times New Roman" w:eastAsia="Times New Roman" w:hAnsi="Times New Roman" w:cs="Times New Roman"/>
              </w:rPr>
            </w:pPr>
          </w:p>
        </w:tc>
        <w:tc>
          <w:tcPr>
            <w:tcW w:w="1638" w:type="dxa"/>
          </w:tcPr>
          <w:p w14:paraId="0000021D" w14:textId="77777777" w:rsidR="000414E3" w:rsidRDefault="000414E3">
            <w:pPr>
              <w:rPr>
                <w:rFonts w:ascii="Times New Roman" w:eastAsia="Times New Roman" w:hAnsi="Times New Roman" w:cs="Times New Roman"/>
              </w:rPr>
            </w:pPr>
          </w:p>
        </w:tc>
      </w:tr>
    </w:tbl>
    <w:p w14:paraId="38D9BD5A" w14:textId="77777777" w:rsidR="00EC5887" w:rsidRDefault="00EC5887">
      <w:pPr>
        <w:spacing w:after="0" w:line="240" w:lineRule="auto"/>
        <w:rPr>
          <w:rFonts w:ascii="Times New Roman" w:eastAsia="Times New Roman" w:hAnsi="Times New Roman" w:cs="Times New Roman"/>
          <w:color w:val="C00000"/>
        </w:rPr>
      </w:pPr>
    </w:p>
    <w:p w14:paraId="1CDC4BB0" w14:textId="1A1F1795" w:rsidR="008C0155" w:rsidRPr="008C0155" w:rsidRDefault="00EC5887" w:rsidP="008C0155">
      <w:pPr>
        <w:spacing w:after="0" w:line="240" w:lineRule="auto"/>
        <w:ind w:firstLine="720"/>
        <w:rPr>
          <w:rFonts w:ascii="Times New Roman" w:eastAsia="Times New Roman" w:hAnsi="Times New Roman" w:cs="Times New Roman"/>
          <w:sz w:val="24"/>
          <w:szCs w:val="24"/>
        </w:rPr>
      </w:pPr>
      <w:r w:rsidRPr="008C0155">
        <w:rPr>
          <w:rFonts w:ascii="Times New Roman" w:eastAsia="Times New Roman" w:hAnsi="Times New Roman" w:cs="Times New Roman"/>
          <w:sz w:val="24"/>
          <w:szCs w:val="24"/>
        </w:rPr>
        <w:t>Krājuma popularizēšanai un lasīšanas veicināšanai bibliotēkā katru mēnesi tiek izvietotas dažādas izstādes- tematiskās, informējošās, kā arī jubileju un atceres dienu</w:t>
      </w:r>
      <w:r w:rsidR="008975B5">
        <w:rPr>
          <w:rFonts w:ascii="Times New Roman" w:eastAsia="Times New Roman" w:hAnsi="Times New Roman" w:cs="Times New Roman"/>
          <w:sz w:val="24"/>
          <w:szCs w:val="24"/>
        </w:rPr>
        <w:t xml:space="preserve"> </w:t>
      </w:r>
      <w:r w:rsidR="008975B5" w:rsidRPr="00A31E17">
        <w:rPr>
          <w:rFonts w:ascii="Times New Roman" w:eastAsia="Times New Roman" w:hAnsi="Times New Roman" w:cs="Times New Roman"/>
          <w:i/>
          <w:sz w:val="24"/>
          <w:szCs w:val="24"/>
        </w:rPr>
        <w:t>(pielikums Nr.3)</w:t>
      </w:r>
      <w:r w:rsidRPr="00A31E17">
        <w:rPr>
          <w:rFonts w:ascii="Times New Roman" w:eastAsia="Times New Roman" w:hAnsi="Times New Roman" w:cs="Times New Roman"/>
          <w:i/>
          <w:sz w:val="24"/>
          <w:szCs w:val="24"/>
        </w:rPr>
        <w:t>.</w:t>
      </w:r>
      <w:r w:rsidRPr="008C0155">
        <w:rPr>
          <w:rFonts w:ascii="Times New Roman" w:eastAsia="Times New Roman" w:hAnsi="Times New Roman" w:cs="Times New Roman"/>
          <w:sz w:val="24"/>
          <w:szCs w:val="24"/>
        </w:rPr>
        <w:t xml:space="preserve"> Pārskata periodā tika izvietotas 15 dažādas izstādes.</w:t>
      </w:r>
      <w:r w:rsidR="004C7DAE">
        <w:rPr>
          <w:rFonts w:ascii="Times New Roman" w:eastAsia="Times New Roman" w:hAnsi="Times New Roman" w:cs="Times New Roman"/>
          <w:sz w:val="24"/>
          <w:szCs w:val="24"/>
        </w:rPr>
        <w:t xml:space="preserve"> Jaunieguvumi tiek regulāri ievietoti bibliotēkas </w:t>
      </w:r>
      <w:proofErr w:type="spellStart"/>
      <w:r w:rsidR="004C7DAE">
        <w:rPr>
          <w:rFonts w:ascii="Times New Roman" w:eastAsia="Times New Roman" w:hAnsi="Times New Roman" w:cs="Times New Roman"/>
          <w:sz w:val="24"/>
          <w:szCs w:val="24"/>
        </w:rPr>
        <w:t>Facebook</w:t>
      </w:r>
      <w:proofErr w:type="spellEnd"/>
      <w:r w:rsidR="004C7DAE">
        <w:rPr>
          <w:rFonts w:ascii="Times New Roman" w:eastAsia="Times New Roman" w:hAnsi="Times New Roman" w:cs="Times New Roman"/>
          <w:sz w:val="24"/>
          <w:szCs w:val="24"/>
        </w:rPr>
        <w:t xml:space="preserve"> profilā.</w:t>
      </w:r>
    </w:p>
    <w:p w14:paraId="77FEAAD9" w14:textId="4EDF3236" w:rsidR="00451E1D" w:rsidRPr="008C0155" w:rsidRDefault="008C0155" w:rsidP="008C0155">
      <w:pPr>
        <w:spacing w:after="0" w:line="240" w:lineRule="auto"/>
        <w:ind w:left="1" w:firstLine="360"/>
        <w:rPr>
          <w:rFonts w:ascii="Times New Roman" w:eastAsia="Times New Roman" w:hAnsi="Times New Roman" w:cs="Times New Roman"/>
          <w:sz w:val="24"/>
          <w:szCs w:val="24"/>
        </w:rPr>
      </w:pPr>
      <w:r w:rsidRPr="008C0155">
        <w:rPr>
          <w:rFonts w:ascii="Times New Roman" w:eastAsia="Times New Roman" w:hAnsi="Times New Roman" w:cs="Times New Roman"/>
          <w:sz w:val="24"/>
          <w:szCs w:val="24"/>
        </w:rPr>
        <w:t>Labu papildinājumu bibliotēkas krājumam d</w:t>
      </w:r>
      <w:r>
        <w:rPr>
          <w:rFonts w:ascii="Times New Roman" w:eastAsia="Times New Roman" w:hAnsi="Times New Roman" w:cs="Times New Roman"/>
          <w:sz w:val="24"/>
          <w:szCs w:val="24"/>
        </w:rPr>
        <w:t>od</w:t>
      </w:r>
      <w:r w:rsidRPr="008C0155">
        <w:rPr>
          <w:rFonts w:ascii="Times New Roman" w:eastAsia="Times New Roman" w:hAnsi="Times New Roman" w:cs="Times New Roman"/>
          <w:sz w:val="24"/>
          <w:szCs w:val="24"/>
        </w:rPr>
        <w:t xml:space="preserve"> Latvijas Republikas Kultūras ministrijas atbalstītais projekts “</w:t>
      </w:r>
      <w:r>
        <w:rPr>
          <w:rFonts w:ascii="Times New Roman" w:eastAsia="Times New Roman" w:hAnsi="Times New Roman" w:cs="Times New Roman"/>
          <w:sz w:val="24"/>
          <w:szCs w:val="24"/>
        </w:rPr>
        <w:t>G</w:t>
      </w:r>
      <w:r w:rsidRPr="008C0155">
        <w:rPr>
          <w:rFonts w:ascii="Times New Roman" w:eastAsia="Times New Roman" w:hAnsi="Times New Roman" w:cs="Times New Roman"/>
          <w:sz w:val="24"/>
          <w:szCs w:val="24"/>
        </w:rPr>
        <w:t xml:space="preserve">rāmatu iepirkums publiskajām bibliotēkām”, kura rezultātā pēdējos gados </w:t>
      </w:r>
      <w:r>
        <w:rPr>
          <w:rFonts w:ascii="Times New Roman" w:eastAsia="Times New Roman" w:hAnsi="Times New Roman" w:cs="Times New Roman"/>
          <w:sz w:val="24"/>
          <w:szCs w:val="24"/>
        </w:rPr>
        <w:t>ievērojami pieaudzis</w:t>
      </w:r>
      <w:r w:rsidRPr="008C0155">
        <w:rPr>
          <w:rFonts w:ascii="Times New Roman" w:eastAsia="Times New Roman" w:hAnsi="Times New Roman" w:cs="Times New Roman"/>
          <w:sz w:val="24"/>
          <w:szCs w:val="24"/>
        </w:rPr>
        <w:t xml:space="preserve"> latvieš</w:t>
      </w:r>
      <w:r>
        <w:rPr>
          <w:rFonts w:ascii="Times New Roman" w:eastAsia="Times New Roman" w:hAnsi="Times New Roman" w:cs="Times New Roman"/>
          <w:sz w:val="24"/>
          <w:szCs w:val="24"/>
        </w:rPr>
        <w:t>u</w:t>
      </w:r>
      <w:r w:rsidRPr="008C0155">
        <w:rPr>
          <w:rFonts w:ascii="Times New Roman" w:eastAsia="Times New Roman" w:hAnsi="Times New Roman" w:cs="Times New Roman"/>
          <w:sz w:val="24"/>
          <w:szCs w:val="24"/>
        </w:rPr>
        <w:t xml:space="preserve"> oriģinālliteratūras izdevumu skaits. </w:t>
      </w:r>
    </w:p>
    <w:p w14:paraId="00000223" w14:textId="47A2B34D" w:rsidR="000414E3" w:rsidRDefault="00D876D0">
      <w:pPr>
        <w:spacing w:after="0" w:line="240" w:lineRule="auto"/>
        <w:ind w:left="1"/>
        <w:rPr>
          <w:rFonts w:ascii="Times New Roman" w:eastAsia="Times New Roman" w:hAnsi="Times New Roman" w:cs="Times New Roman"/>
          <w:color w:val="C00000"/>
        </w:rPr>
      </w:pPr>
      <w:r>
        <w:rPr>
          <w:rFonts w:ascii="Times New Roman" w:eastAsia="Times New Roman" w:hAnsi="Times New Roman" w:cs="Times New Roman"/>
          <w:color w:val="C00000"/>
        </w:rPr>
        <w:tab/>
      </w:r>
      <w:r w:rsidRPr="00D876D0">
        <w:rPr>
          <w:rFonts w:ascii="Times New Roman" w:eastAsia="Times New Roman" w:hAnsi="Times New Roman" w:cs="Times New Roman"/>
        </w:rPr>
        <w:t>Darbs ar parādniekiem notiek regulāri- zvanot un atgādinot par kavējumiem.</w:t>
      </w:r>
    </w:p>
    <w:p w14:paraId="0000022A" w14:textId="77777777" w:rsidR="000414E3" w:rsidRDefault="000414E3">
      <w:pPr>
        <w:spacing w:after="0" w:line="240" w:lineRule="auto"/>
        <w:rPr>
          <w:rFonts w:ascii="Times New Roman" w:eastAsia="Times New Roman" w:hAnsi="Times New Roman" w:cs="Times New Roman"/>
          <w:sz w:val="24"/>
          <w:szCs w:val="24"/>
        </w:rPr>
      </w:pPr>
    </w:p>
    <w:p w14:paraId="0000022B" w14:textId="77777777" w:rsidR="000414E3" w:rsidRDefault="00207E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7. Darbs ar bērniem un </w:t>
      </w:r>
      <w:sdt>
        <w:sdtPr>
          <w:tag w:val="goog_rdk_19"/>
          <w:id w:val="1955593213"/>
        </w:sdtPr>
        <w:sdtEndPr/>
        <w:sdtContent/>
      </w:sdt>
      <w:sdt>
        <w:sdtPr>
          <w:tag w:val="goog_rdk_20"/>
          <w:id w:val="-1950456782"/>
        </w:sdtPr>
        <w:sdtEndPr/>
        <w:sdtContent/>
      </w:sdt>
      <w:r>
        <w:rPr>
          <w:rFonts w:ascii="Times New Roman" w:eastAsia="Times New Roman" w:hAnsi="Times New Roman" w:cs="Times New Roman"/>
          <w:b/>
          <w:sz w:val="28"/>
          <w:szCs w:val="28"/>
        </w:rPr>
        <w:t>jauniešiem</w:t>
      </w:r>
    </w:p>
    <w:p w14:paraId="0000022C" w14:textId="46B91AB3" w:rsidR="000414E3" w:rsidRDefault="000414E3">
      <w:pPr>
        <w:spacing w:after="0" w:line="240" w:lineRule="auto"/>
        <w:rPr>
          <w:rFonts w:ascii="Times New Roman" w:eastAsia="Times New Roman" w:hAnsi="Times New Roman" w:cs="Times New Roman"/>
          <w:sz w:val="24"/>
          <w:szCs w:val="24"/>
        </w:rPr>
      </w:pPr>
    </w:p>
    <w:p w14:paraId="5D0C78F6" w14:textId="22CB386D" w:rsidR="000B5D4A" w:rsidRDefault="000B5D4A" w:rsidP="000B5D4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Bērnu un jauniešu bibliotēkas apkalpojamā teritorijā ir maz-</w:t>
      </w:r>
      <w:r w:rsidR="009944CB">
        <w:rPr>
          <w:rFonts w:ascii="Times New Roman" w:eastAsia="Times New Roman" w:hAnsi="Times New Roman"/>
          <w:sz w:val="24"/>
          <w:szCs w:val="24"/>
        </w:rPr>
        <w:t>26</w:t>
      </w:r>
      <w:r>
        <w:rPr>
          <w:rFonts w:ascii="Times New Roman" w:eastAsia="Times New Roman" w:hAnsi="Times New Roman"/>
          <w:sz w:val="24"/>
          <w:szCs w:val="24"/>
        </w:rPr>
        <w:t xml:space="preserve">. Daļa no bērniem ir tādi, kas skolas brīvlaikos atbrauc uz laukiem pie vecvecākiem, līdz ar to viņi bibliotēku apmeklē tikai šajā laika periodā. Tā kā vietējā skola sen ir likvidēta, tad bērni uz skolu, kas ir 16 km attālumā, un atpakaļ brauc ar autobusu. Ņemot vērā šo faktu bibliotēkas darba laiks ir pieskaņots skolēnu </w:t>
      </w:r>
      <w:r>
        <w:rPr>
          <w:rFonts w:ascii="Times New Roman" w:eastAsia="Times New Roman" w:hAnsi="Times New Roman"/>
          <w:sz w:val="24"/>
          <w:szCs w:val="24"/>
        </w:rPr>
        <w:lastRenderedPageBreak/>
        <w:t>vajadzībām, lai atbraucot no skolas 16</w:t>
      </w:r>
      <w:r>
        <w:rPr>
          <w:rFonts w:ascii="Times New Roman" w:eastAsia="Times New Roman" w:hAnsi="Times New Roman"/>
          <w:sz w:val="24"/>
          <w:szCs w:val="24"/>
          <w:vertAlign w:val="superscript"/>
        </w:rPr>
        <w:t>30</w:t>
      </w:r>
      <w:r>
        <w:rPr>
          <w:rFonts w:ascii="Times New Roman" w:eastAsia="Times New Roman" w:hAnsi="Times New Roman"/>
          <w:sz w:val="24"/>
          <w:szCs w:val="24"/>
        </w:rPr>
        <w:t xml:space="preserve"> vēl pagūtu apmainīt grāmatas un piekļūt interneta resursiem.</w:t>
      </w:r>
    </w:p>
    <w:p w14:paraId="428959C5" w14:textId="69EC564F" w:rsidR="000B5D4A" w:rsidRDefault="000B5D4A" w:rsidP="000B5D4A">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ab/>
        <w:t>Pārskata periodā bibliotēkā ir ienākušas 3</w:t>
      </w:r>
      <w:r w:rsidR="00EE0801">
        <w:rPr>
          <w:rFonts w:ascii="Times New Roman" w:eastAsia="Times New Roman" w:hAnsi="Times New Roman"/>
          <w:bCs/>
          <w:sz w:val="24"/>
          <w:szCs w:val="24"/>
        </w:rPr>
        <w:t>2</w:t>
      </w:r>
      <w:r>
        <w:rPr>
          <w:rFonts w:ascii="Times New Roman" w:eastAsia="Times New Roman" w:hAnsi="Times New Roman"/>
          <w:bCs/>
          <w:sz w:val="24"/>
          <w:szCs w:val="24"/>
        </w:rPr>
        <w:t xml:space="preserve"> bērnu grāmatas, kas ir </w:t>
      </w:r>
      <w:r w:rsidR="007216E0">
        <w:rPr>
          <w:rFonts w:ascii="Times New Roman" w:eastAsia="Times New Roman" w:hAnsi="Times New Roman"/>
          <w:bCs/>
          <w:sz w:val="24"/>
          <w:szCs w:val="24"/>
        </w:rPr>
        <w:t>21,6</w:t>
      </w:r>
      <w:r>
        <w:rPr>
          <w:rFonts w:ascii="Times New Roman" w:eastAsia="Times New Roman" w:hAnsi="Times New Roman"/>
          <w:bCs/>
          <w:sz w:val="24"/>
          <w:szCs w:val="24"/>
        </w:rPr>
        <w:t>% no kopējā grāmatu jaunieguvuma skaita:</w:t>
      </w:r>
    </w:p>
    <w:p w14:paraId="2A45C3B1" w14:textId="7A2E2EDC" w:rsidR="000B5D4A" w:rsidRDefault="00EF27B8" w:rsidP="000B5D4A">
      <w:pPr>
        <w:numPr>
          <w:ilvl w:val="0"/>
          <w:numId w:val="37"/>
        </w:num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7</w:t>
      </w:r>
      <w:r w:rsidR="000B5D4A">
        <w:rPr>
          <w:rFonts w:ascii="Times New Roman" w:eastAsia="Times New Roman" w:hAnsi="Times New Roman"/>
          <w:bCs/>
          <w:sz w:val="24"/>
          <w:szCs w:val="24"/>
        </w:rPr>
        <w:t>- saņemtas, kā dāvinājums,</w:t>
      </w:r>
    </w:p>
    <w:p w14:paraId="51713112" w14:textId="27901EFF" w:rsidR="000B5D4A" w:rsidRDefault="000B5D4A" w:rsidP="000B5D4A">
      <w:pPr>
        <w:numPr>
          <w:ilvl w:val="0"/>
          <w:numId w:val="37"/>
        </w:num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1</w:t>
      </w:r>
      <w:r w:rsidR="00EF27B8">
        <w:rPr>
          <w:rFonts w:ascii="Times New Roman" w:eastAsia="Times New Roman" w:hAnsi="Times New Roman"/>
          <w:bCs/>
          <w:sz w:val="24"/>
          <w:szCs w:val="24"/>
        </w:rPr>
        <w:t>0</w:t>
      </w:r>
      <w:r>
        <w:rPr>
          <w:rFonts w:ascii="Times New Roman" w:eastAsia="Times New Roman" w:hAnsi="Times New Roman"/>
          <w:bCs/>
          <w:sz w:val="24"/>
          <w:szCs w:val="24"/>
        </w:rPr>
        <w:t xml:space="preserve">-saņemtas </w:t>
      </w:r>
      <w:r>
        <w:rPr>
          <w:rFonts w:ascii="Times New Roman" w:hAnsi="Times New Roman"/>
          <w:sz w:val="24"/>
          <w:szCs w:val="24"/>
        </w:rPr>
        <w:t>LNB projekta “Vērtīgo grāmatu  iepirkums publiskajām bibliotēkām” ietvaros,</w:t>
      </w:r>
    </w:p>
    <w:p w14:paraId="41724663" w14:textId="705E515C" w:rsidR="00120D63" w:rsidRPr="00120D63" w:rsidRDefault="00EF27B8" w:rsidP="00120D63">
      <w:pPr>
        <w:numPr>
          <w:ilvl w:val="0"/>
          <w:numId w:val="37"/>
        </w:num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15</w:t>
      </w:r>
      <w:r w:rsidR="000B5D4A">
        <w:rPr>
          <w:rFonts w:ascii="Times New Roman" w:eastAsia="Times New Roman" w:hAnsi="Times New Roman"/>
          <w:bCs/>
          <w:sz w:val="24"/>
          <w:szCs w:val="24"/>
        </w:rPr>
        <w:t>- iegādātas par pašvaldības līdzekļiem.</w:t>
      </w:r>
    </w:p>
    <w:p w14:paraId="3A579D55" w14:textId="58031DCD" w:rsidR="00120D63" w:rsidRDefault="004A1221" w:rsidP="00120D63">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Bērniem un jauniešiem bibliotēkā nav atsevišķas telpas, ir </w:t>
      </w:r>
      <w:r w:rsidR="00AA045B">
        <w:rPr>
          <w:rFonts w:ascii="Times New Roman" w:eastAsia="Times New Roman" w:hAnsi="Times New Roman" w:cs="Times New Roman"/>
          <w:sz w:val="24"/>
          <w:szCs w:val="24"/>
        </w:rPr>
        <w:t>tikai telpas daļa-stūrītis.</w:t>
      </w:r>
    </w:p>
    <w:p w14:paraId="601AAB23" w14:textId="7A243767" w:rsidR="00120D63" w:rsidRDefault="00120D63" w:rsidP="00852C2D">
      <w:pPr>
        <w:spacing w:after="0" w:line="240" w:lineRule="auto"/>
        <w:ind w:left="360"/>
        <w:jc w:val="center"/>
        <w:rPr>
          <w:rFonts w:ascii="Times New Roman" w:eastAsia="Times New Roman" w:hAnsi="Times New Roman" w:cs="Times New Roman"/>
          <w:sz w:val="24"/>
          <w:szCs w:val="24"/>
        </w:rPr>
      </w:pPr>
    </w:p>
    <w:p w14:paraId="5A6E5484" w14:textId="537FFCBF" w:rsidR="00120D63" w:rsidRDefault="00120D63" w:rsidP="00852C2D">
      <w:pPr>
        <w:spacing w:after="0"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D4D036E" wp14:editId="33A90FC6">
            <wp:extent cx="3471427" cy="37909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5649" cy="3795560"/>
                    </a:xfrm>
                    <a:prstGeom prst="rect">
                      <a:avLst/>
                    </a:prstGeom>
                    <a:noFill/>
                    <a:ln>
                      <a:noFill/>
                    </a:ln>
                  </pic:spPr>
                </pic:pic>
              </a:graphicData>
            </a:graphic>
          </wp:inline>
        </w:drawing>
      </w:r>
    </w:p>
    <w:p w14:paraId="6FBAA0F7" w14:textId="65BE1CE3" w:rsidR="00120D63" w:rsidRDefault="00120D63" w:rsidP="00852C2D">
      <w:pPr>
        <w:spacing w:after="0" w:line="240" w:lineRule="auto"/>
        <w:ind w:left="360"/>
        <w:jc w:val="center"/>
        <w:rPr>
          <w:rFonts w:ascii="Times New Roman" w:eastAsia="Times New Roman" w:hAnsi="Times New Roman" w:cs="Times New Roman"/>
          <w:sz w:val="24"/>
          <w:szCs w:val="24"/>
        </w:rPr>
      </w:pPr>
    </w:p>
    <w:p w14:paraId="496725BA" w14:textId="77777777" w:rsidR="00120D63" w:rsidRPr="00650167" w:rsidRDefault="00120D63" w:rsidP="00852C2D">
      <w:pPr>
        <w:spacing w:after="0" w:line="240" w:lineRule="auto"/>
        <w:ind w:left="360"/>
        <w:jc w:val="center"/>
        <w:rPr>
          <w:rFonts w:ascii="Times New Roman" w:eastAsia="Times New Roman" w:hAnsi="Times New Roman" w:cs="Times New Roman"/>
          <w:sz w:val="24"/>
          <w:szCs w:val="24"/>
        </w:rPr>
      </w:pPr>
    </w:p>
    <w:p w14:paraId="46421F8A" w14:textId="71C0DB27" w:rsidR="000B5D4A" w:rsidRDefault="000B5D4A">
      <w:pPr>
        <w:spacing w:after="0" w:line="240" w:lineRule="auto"/>
        <w:rPr>
          <w:rFonts w:ascii="Times New Roman" w:eastAsia="Times New Roman" w:hAnsi="Times New Roman" w:cs="Times New Roman"/>
          <w:sz w:val="24"/>
          <w:szCs w:val="24"/>
        </w:rPr>
      </w:pPr>
    </w:p>
    <w:p w14:paraId="0EA46833" w14:textId="543E17E9" w:rsidR="000B5D4A" w:rsidRDefault="000B5D4A">
      <w:pPr>
        <w:spacing w:after="0" w:line="240" w:lineRule="auto"/>
        <w:rPr>
          <w:rFonts w:ascii="Times New Roman" w:eastAsia="Times New Roman" w:hAnsi="Times New Roman" w:cs="Times New Roman"/>
          <w:sz w:val="24"/>
          <w:szCs w:val="24"/>
        </w:rPr>
      </w:pPr>
    </w:p>
    <w:p w14:paraId="6D282600" w14:textId="77777777" w:rsidR="000B5D4A" w:rsidRDefault="000B5D4A">
      <w:pPr>
        <w:spacing w:after="0" w:line="240" w:lineRule="auto"/>
        <w:rPr>
          <w:rFonts w:ascii="Times New Roman" w:eastAsia="Times New Roman" w:hAnsi="Times New Roman" w:cs="Times New Roman"/>
          <w:sz w:val="24"/>
          <w:szCs w:val="24"/>
        </w:rPr>
      </w:pPr>
    </w:p>
    <w:p w14:paraId="00000244" w14:textId="77777777" w:rsidR="000414E3" w:rsidRDefault="00207E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8. Novadpētniecība</w:t>
      </w:r>
    </w:p>
    <w:p w14:paraId="00000245" w14:textId="405E7B76" w:rsidR="000414E3" w:rsidRDefault="000414E3">
      <w:pPr>
        <w:spacing w:after="0" w:line="240" w:lineRule="auto"/>
        <w:rPr>
          <w:rFonts w:ascii="Times New Roman" w:eastAsia="Times New Roman" w:hAnsi="Times New Roman" w:cs="Times New Roman"/>
          <w:sz w:val="24"/>
          <w:szCs w:val="24"/>
        </w:rPr>
      </w:pPr>
    </w:p>
    <w:p w14:paraId="5BEC7488" w14:textId="7474904B" w:rsidR="00ED7D75" w:rsidRPr="008E75DF" w:rsidRDefault="00ED7D75" w:rsidP="00ED7D75">
      <w:pPr>
        <w:spacing w:after="0" w:line="240" w:lineRule="auto"/>
        <w:ind w:firstLine="720"/>
        <w:rPr>
          <w:rFonts w:ascii="Times New Roman" w:eastAsia="Times New Roman" w:hAnsi="Times New Roman" w:cs="Times New Roman"/>
          <w:sz w:val="24"/>
          <w:szCs w:val="24"/>
        </w:rPr>
      </w:pPr>
      <w:r w:rsidRPr="008E75DF">
        <w:rPr>
          <w:rFonts w:ascii="Times New Roman" w:eastAsia="Times New Roman" w:hAnsi="Times New Roman" w:cs="Times New Roman"/>
          <w:sz w:val="24"/>
          <w:szCs w:val="24"/>
        </w:rPr>
        <w:t xml:space="preserve">Novadpētniecības darba mērķis-izzināt, fiksēt un apkopot informāciju par savu </w:t>
      </w:r>
      <w:r w:rsidR="00BC3205">
        <w:rPr>
          <w:rFonts w:ascii="Times New Roman" w:eastAsia="Times New Roman" w:hAnsi="Times New Roman" w:cs="Times New Roman"/>
          <w:sz w:val="24"/>
          <w:szCs w:val="24"/>
        </w:rPr>
        <w:t>pagastu</w:t>
      </w:r>
      <w:r w:rsidRPr="008E75DF">
        <w:rPr>
          <w:rFonts w:ascii="Times New Roman" w:eastAsia="Times New Roman" w:hAnsi="Times New Roman" w:cs="Times New Roman"/>
          <w:sz w:val="24"/>
          <w:szCs w:val="24"/>
        </w:rPr>
        <w:t xml:space="preserve"> un tā ļaudīm.</w:t>
      </w:r>
    </w:p>
    <w:p w14:paraId="193F7068" w14:textId="66FC4F80" w:rsidR="00ED7D75" w:rsidRPr="008E75DF" w:rsidRDefault="00ED7D75" w:rsidP="00ED7D75">
      <w:pPr>
        <w:spacing w:after="0" w:line="240" w:lineRule="auto"/>
        <w:ind w:firstLine="426"/>
        <w:rPr>
          <w:rFonts w:ascii="Times New Roman" w:eastAsia="Times New Roman" w:hAnsi="Times New Roman" w:cs="Times New Roman"/>
          <w:sz w:val="24"/>
          <w:szCs w:val="24"/>
        </w:rPr>
      </w:pPr>
      <w:r w:rsidRPr="008E75DF">
        <w:rPr>
          <w:rFonts w:ascii="Times New Roman" w:eastAsia="Times New Roman" w:hAnsi="Times New Roman" w:cs="Times New Roman"/>
          <w:sz w:val="24"/>
          <w:szCs w:val="24"/>
        </w:rPr>
        <w:t xml:space="preserve">Turpinās darbs pie novadpētniecības materiālu apzināšanas un sistematizēšanas tematiskajās mapēs par pagasta vēsturi, novadniekiem: rakstu kopijas no preses izdevumiem, fotogrāfijas, grāmatas par novadniekiem. Papildinātas novadpētniecības mapes par </w:t>
      </w:r>
      <w:r w:rsidR="0026757E">
        <w:rPr>
          <w:rFonts w:ascii="Times New Roman" w:eastAsia="Times New Roman" w:hAnsi="Times New Roman" w:cs="Times New Roman"/>
          <w:sz w:val="24"/>
          <w:szCs w:val="24"/>
        </w:rPr>
        <w:t>Sēlpils pagastu</w:t>
      </w:r>
      <w:r w:rsidRPr="008E75DF">
        <w:rPr>
          <w:rFonts w:ascii="Times New Roman" w:eastAsia="Times New Roman" w:hAnsi="Times New Roman" w:cs="Times New Roman"/>
          <w:sz w:val="24"/>
          <w:szCs w:val="24"/>
        </w:rPr>
        <w:t xml:space="preserve"> un tā iedzīvotājiem. Sniegtas vairākas uzziņas par novada tēmām. Novadpētniecības materiāli tiek popularizēti izstādēs.</w:t>
      </w:r>
    </w:p>
    <w:p w14:paraId="03B32DD2" w14:textId="77777777" w:rsidR="00ED7D75" w:rsidRDefault="00ED7D75">
      <w:pPr>
        <w:spacing w:after="0" w:line="240" w:lineRule="auto"/>
        <w:rPr>
          <w:rFonts w:ascii="Times New Roman" w:eastAsia="Times New Roman" w:hAnsi="Times New Roman" w:cs="Times New Roman"/>
          <w:sz w:val="24"/>
          <w:szCs w:val="24"/>
        </w:rPr>
      </w:pPr>
    </w:p>
    <w:p w14:paraId="0000025E" w14:textId="0D6907B8" w:rsidR="000414E3" w:rsidRDefault="00207E5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 Projekti</w:t>
      </w:r>
    </w:p>
    <w:p w14:paraId="1159DE0F" w14:textId="77777777" w:rsidR="00C15D86" w:rsidRDefault="00C15D86">
      <w:pPr>
        <w:spacing w:after="0" w:line="240" w:lineRule="auto"/>
        <w:jc w:val="center"/>
        <w:rPr>
          <w:rFonts w:ascii="Times New Roman" w:eastAsia="Times New Roman" w:hAnsi="Times New Roman" w:cs="Times New Roman"/>
          <w:b/>
          <w:sz w:val="28"/>
          <w:szCs w:val="28"/>
        </w:rPr>
      </w:pPr>
    </w:p>
    <w:p w14:paraId="093E028A" w14:textId="51E5750E" w:rsidR="00C15D86" w:rsidRDefault="00FD03D0" w:rsidP="00C15D86">
      <w:pPr>
        <w:pStyle w:val="Sarakstarindkopa"/>
        <w:rPr>
          <w:rFonts w:ascii="Times New Roman" w:eastAsia="Times New Roman" w:hAnsi="Times New Roman"/>
          <w:sz w:val="24"/>
          <w:szCs w:val="24"/>
        </w:rPr>
      </w:pPr>
      <w:sdt>
        <w:sdtPr>
          <w:tag w:val="goog_rdk_134"/>
          <w:id w:val="-49001868"/>
          <w:showingPlcHdr/>
        </w:sdtPr>
        <w:sdtEndPr/>
        <w:sdtContent>
          <w:r w:rsidR="00053BD2">
            <w:t xml:space="preserve">     </w:t>
          </w:r>
        </w:sdtContent>
      </w:sdt>
      <w:r w:rsidR="00053BD2" w:rsidRPr="00CF48C0">
        <w:rPr>
          <w:rFonts w:ascii="Times New Roman" w:eastAsia="Times New Roman" w:hAnsi="Times New Roman"/>
          <w:sz w:val="24"/>
          <w:szCs w:val="24"/>
        </w:rPr>
        <w:t xml:space="preserve">Pārskata periodā </w:t>
      </w:r>
      <w:proofErr w:type="spellStart"/>
      <w:r w:rsidR="00053BD2" w:rsidRPr="00CF48C0">
        <w:rPr>
          <w:rFonts w:ascii="Times New Roman" w:eastAsia="Times New Roman" w:hAnsi="Times New Roman"/>
          <w:sz w:val="24"/>
          <w:szCs w:val="24"/>
        </w:rPr>
        <w:t>projektizstrāde</w:t>
      </w:r>
      <w:proofErr w:type="spellEnd"/>
      <w:r w:rsidR="00053BD2" w:rsidRPr="00CF48C0">
        <w:rPr>
          <w:rFonts w:ascii="Times New Roman" w:eastAsia="Times New Roman" w:hAnsi="Times New Roman"/>
          <w:sz w:val="24"/>
          <w:szCs w:val="24"/>
        </w:rPr>
        <w:t xml:space="preserve"> netika veikt</w:t>
      </w:r>
      <w:r w:rsidR="00053BD2">
        <w:rPr>
          <w:rFonts w:ascii="Times New Roman" w:eastAsia="Times New Roman" w:hAnsi="Times New Roman"/>
          <w:sz w:val="24"/>
          <w:szCs w:val="24"/>
        </w:rPr>
        <w:t>a.</w:t>
      </w:r>
    </w:p>
    <w:p w14:paraId="6AC873D9" w14:textId="765B6125" w:rsidR="00421153" w:rsidRDefault="00421153" w:rsidP="00C15D86">
      <w:pPr>
        <w:pStyle w:val="Sarakstarindkopa"/>
        <w:rPr>
          <w:rFonts w:ascii="Times New Roman" w:eastAsia="Times New Roman" w:hAnsi="Times New Roman" w:cs="Times New Roman"/>
          <w:sz w:val="24"/>
          <w:szCs w:val="24"/>
        </w:rPr>
      </w:pPr>
    </w:p>
    <w:p w14:paraId="2AAAAD12" w14:textId="70BE6347" w:rsidR="00B122F6" w:rsidRDefault="00B122F6" w:rsidP="00C15D86">
      <w:pPr>
        <w:pStyle w:val="Sarakstarindkopa"/>
        <w:rPr>
          <w:rFonts w:ascii="Times New Roman" w:eastAsia="Times New Roman" w:hAnsi="Times New Roman" w:cs="Times New Roman"/>
          <w:sz w:val="24"/>
          <w:szCs w:val="24"/>
        </w:rPr>
      </w:pPr>
    </w:p>
    <w:p w14:paraId="52F38F88" w14:textId="64D62E3E" w:rsidR="00B122F6" w:rsidRDefault="00B122F6" w:rsidP="00C15D86">
      <w:pPr>
        <w:pStyle w:val="Sarakstarindkopa"/>
        <w:rPr>
          <w:rFonts w:ascii="Times New Roman" w:eastAsia="Times New Roman" w:hAnsi="Times New Roman" w:cs="Times New Roman"/>
          <w:sz w:val="24"/>
          <w:szCs w:val="24"/>
        </w:rPr>
      </w:pPr>
    </w:p>
    <w:p w14:paraId="07B8F890" w14:textId="77777777" w:rsidR="00B122F6" w:rsidRDefault="00B122F6" w:rsidP="00C15D86">
      <w:pPr>
        <w:pStyle w:val="Sarakstarindkopa"/>
        <w:rPr>
          <w:rFonts w:ascii="Times New Roman" w:eastAsia="Times New Roman" w:hAnsi="Times New Roman" w:cs="Times New Roman"/>
          <w:sz w:val="24"/>
          <w:szCs w:val="24"/>
        </w:rPr>
      </w:pPr>
    </w:p>
    <w:p w14:paraId="0000027E" w14:textId="77777777" w:rsidR="000414E3" w:rsidRDefault="00207E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10. Publicitāte</w:t>
      </w:r>
    </w:p>
    <w:p w14:paraId="74DEA7C5" w14:textId="77777777" w:rsidR="00DA3EFC" w:rsidRDefault="00DA3EFC" w:rsidP="00C7796E">
      <w:pPr>
        <w:ind w:firstLine="720"/>
        <w:rPr>
          <w:rFonts w:ascii="Times New Roman" w:hAnsi="Times New Roman"/>
          <w:sz w:val="24"/>
          <w:szCs w:val="24"/>
        </w:rPr>
      </w:pPr>
    </w:p>
    <w:p w14:paraId="660B54E8" w14:textId="1D78B8B2" w:rsidR="00C7796E" w:rsidRDefault="00C7796E" w:rsidP="00C7796E">
      <w:pPr>
        <w:ind w:firstLine="720"/>
        <w:rPr>
          <w:rStyle w:val="Hipersaite"/>
          <w:rFonts w:ascii="Times New Roman" w:hAnsi="Times New Roman"/>
          <w:sz w:val="24"/>
          <w:szCs w:val="24"/>
        </w:rPr>
      </w:pPr>
      <w:r w:rsidRPr="00646755">
        <w:rPr>
          <w:rFonts w:ascii="Times New Roman" w:hAnsi="Times New Roman"/>
          <w:sz w:val="24"/>
          <w:szCs w:val="24"/>
        </w:rPr>
        <w:t xml:space="preserve">Informācija par bibliotēku ir pieejama tīmekļa vietnēs Jēkabpils Galvenās bibliotēkas mājas lapā </w:t>
      </w:r>
      <w:hyperlink r:id="rId14" w:history="1">
        <w:r w:rsidRPr="00646755">
          <w:rPr>
            <w:rFonts w:ascii="Times New Roman" w:hAnsi="Times New Roman"/>
            <w:color w:val="0563C1"/>
            <w:sz w:val="24"/>
            <w:szCs w:val="24"/>
            <w:u w:val="single"/>
          </w:rPr>
          <w:t>www.jgb.lv</w:t>
        </w:r>
      </w:hyperlink>
      <w:r w:rsidRPr="00646755">
        <w:rPr>
          <w:rFonts w:ascii="Times New Roman" w:hAnsi="Times New Roman"/>
          <w:sz w:val="24"/>
          <w:szCs w:val="24"/>
        </w:rPr>
        <w:t xml:space="preserve"> </w:t>
      </w:r>
      <w:r w:rsidR="00DA3EFC">
        <w:rPr>
          <w:rFonts w:ascii="Times New Roman" w:hAnsi="Times New Roman"/>
          <w:sz w:val="24"/>
          <w:szCs w:val="24"/>
        </w:rPr>
        <w:t>,</w:t>
      </w:r>
      <w:r w:rsidRPr="00646755">
        <w:rPr>
          <w:rFonts w:ascii="Times New Roman" w:hAnsi="Times New Roman"/>
          <w:sz w:val="24"/>
          <w:szCs w:val="24"/>
        </w:rPr>
        <w:t xml:space="preserve"> Latvijas bibliotēku portālā </w:t>
      </w:r>
      <w:hyperlink r:id="rId15" w:history="1">
        <w:r w:rsidRPr="00646755">
          <w:rPr>
            <w:rFonts w:ascii="Times New Roman" w:hAnsi="Times New Roman"/>
            <w:color w:val="0563C1"/>
            <w:sz w:val="24"/>
            <w:szCs w:val="24"/>
            <w:u w:val="single"/>
          </w:rPr>
          <w:t>www.biblioteka.lv</w:t>
        </w:r>
      </w:hyperlink>
      <w:r w:rsidR="00DA3EFC">
        <w:rPr>
          <w:rFonts w:ascii="Times New Roman" w:hAnsi="Times New Roman"/>
          <w:sz w:val="24"/>
          <w:szCs w:val="24"/>
        </w:rPr>
        <w:t xml:space="preserve"> un </w:t>
      </w:r>
      <w:proofErr w:type="spellStart"/>
      <w:r w:rsidR="00DA3EFC">
        <w:rPr>
          <w:rFonts w:ascii="Times New Roman" w:hAnsi="Times New Roman"/>
          <w:sz w:val="24"/>
          <w:szCs w:val="24"/>
        </w:rPr>
        <w:t>Facebook</w:t>
      </w:r>
      <w:proofErr w:type="spellEnd"/>
      <w:r w:rsidR="00DA3EFC">
        <w:rPr>
          <w:rFonts w:ascii="Times New Roman" w:hAnsi="Times New Roman"/>
          <w:sz w:val="24"/>
          <w:szCs w:val="24"/>
        </w:rPr>
        <w:t xml:space="preserve"> </w:t>
      </w:r>
      <w:hyperlink r:id="rId16" w:history="1">
        <w:r w:rsidR="00394843" w:rsidRPr="00394843">
          <w:rPr>
            <w:rStyle w:val="Hipersaite"/>
            <w:rFonts w:ascii="Times New Roman" w:hAnsi="Times New Roman"/>
            <w:sz w:val="24"/>
            <w:szCs w:val="24"/>
          </w:rPr>
          <w:t>https://www.facebook.com</w:t>
        </w:r>
      </w:hyperlink>
    </w:p>
    <w:p w14:paraId="1FB828B9" w14:textId="1F3118C4" w:rsidR="00FD03D0" w:rsidRDefault="00FD03D0" w:rsidP="00FD03D0">
      <w:pPr>
        <w:spacing w:after="0" w:line="240" w:lineRule="auto"/>
        <w:ind w:left="142" w:firstLine="720"/>
        <w:rPr>
          <w:rFonts w:ascii="Times New Roman" w:eastAsia="Times New Roman" w:hAnsi="Times New Roman" w:cs="Times New Roman"/>
          <w:b/>
          <w:color w:val="000000" w:themeColor="text1"/>
        </w:rPr>
      </w:pPr>
      <w:bookmarkStart w:id="5" w:name="_GoBack"/>
      <w:r w:rsidRPr="001E61A7">
        <w:rPr>
          <w:rFonts w:ascii="Times New Roman" w:eastAsia="Times New Roman" w:hAnsi="Times New Roman" w:cs="Times New Roman"/>
          <w:b/>
          <w:color w:val="000000" w:themeColor="text1"/>
        </w:rPr>
        <w:t xml:space="preserve">Tabula “Sociālo tīklu </w:t>
      </w:r>
      <w:proofErr w:type="spellStart"/>
      <w:r w:rsidRPr="001E61A7">
        <w:rPr>
          <w:rFonts w:ascii="Times New Roman" w:eastAsia="Times New Roman" w:hAnsi="Times New Roman" w:cs="Times New Roman"/>
          <w:b/>
          <w:color w:val="000000" w:themeColor="text1"/>
        </w:rPr>
        <w:t>saturvienību</w:t>
      </w:r>
      <w:proofErr w:type="spellEnd"/>
      <w:r w:rsidRPr="001E61A7">
        <w:rPr>
          <w:rFonts w:ascii="Times New Roman" w:eastAsia="Times New Roman" w:hAnsi="Times New Roman" w:cs="Times New Roman"/>
          <w:b/>
          <w:color w:val="000000" w:themeColor="text1"/>
        </w:rPr>
        <w:t xml:space="preserve"> skaits”</w:t>
      </w:r>
      <w:bookmarkEnd w:id="5"/>
    </w:p>
    <w:p w14:paraId="398FE880" w14:textId="77777777" w:rsidR="00FD03D0" w:rsidRPr="001E61A7" w:rsidRDefault="00FD03D0" w:rsidP="00FD03D0">
      <w:pPr>
        <w:spacing w:after="0" w:line="240" w:lineRule="auto"/>
        <w:ind w:left="142" w:firstLine="720"/>
        <w:rPr>
          <w:rFonts w:ascii="Times New Roman" w:eastAsia="Times New Roman" w:hAnsi="Times New Roman" w:cs="Times New Roman"/>
          <w:b/>
          <w:color w:val="C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3"/>
        <w:gridCol w:w="1995"/>
      </w:tblGrid>
      <w:tr w:rsidR="00FD03D0" w14:paraId="58745C27" w14:textId="77777777" w:rsidTr="008E326C">
        <w:trPr>
          <w:jc w:val="center"/>
        </w:trPr>
        <w:tc>
          <w:tcPr>
            <w:tcW w:w="1833" w:type="dxa"/>
            <w:vMerge w:val="restart"/>
            <w:tcMar>
              <w:top w:w="0" w:type="dxa"/>
              <w:left w:w="108" w:type="dxa"/>
              <w:bottom w:w="0" w:type="dxa"/>
              <w:right w:w="108" w:type="dxa"/>
            </w:tcMar>
          </w:tcPr>
          <w:p w14:paraId="76FEFF18" w14:textId="77777777" w:rsidR="00FD03D0" w:rsidRPr="005A4721" w:rsidRDefault="00FD03D0" w:rsidP="008E326C">
            <w:pPr>
              <w:spacing w:after="0" w:line="240" w:lineRule="auto"/>
              <w:ind w:left="142"/>
              <w:jc w:val="center"/>
              <w:rPr>
                <w:rFonts w:ascii="Times New Roman" w:hAnsi="Times New Roman" w:cs="Times New Roman"/>
              </w:rPr>
            </w:pPr>
          </w:p>
        </w:tc>
        <w:tc>
          <w:tcPr>
            <w:tcW w:w="1995" w:type="dxa"/>
            <w:tcMar>
              <w:top w:w="0" w:type="dxa"/>
              <w:left w:w="108" w:type="dxa"/>
              <w:bottom w:w="0" w:type="dxa"/>
              <w:right w:w="108" w:type="dxa"/>
            </w:tcMar>
            <w:hideMark/>
          </w:tcPr>
          <w:p w14:paraId="2F8D3D45" w14:textId="77777777" w:rsidR="00FD03D0" w:rsidRPr="0003728A" w:rsidRDefault="00FD03D0" w:rsidP="008E326C">
            <w:pPr>
              <w:spacing w:after="0" w:line="240" w:lineRule="auto"/>
              <w:ind w:left="142"/>
              <w:jc w:val="center"/>
              <w:rPr>
                <w:rFonts w:ascii="Times New Roman" w:hAnsi="Times New Roman" w:cs="Times New Roman"/>
              </w:rPr>
            </w:pPr>
            <w:proofErr w:type="spellStart"/>
            <w:r w:rsidRPr="0003728A">
              <w:rPr>
                <w:rFonts w:ascii="Times New Roman" w:hAnsi="Times New Roman" w:cs="Times New Roman"/>
              </w:rPr>
              <w:t>Saturvienību</w:t>
            </w:r>
            <w:proofErr w:type="spellEnd"/>
            <w:r w:rsidRPr="0003728A">
              <w:rPr>
                <w:rFonts w:ascii="Times New Roman" w:hAnsi="Times New Roman" w:cs="Times New Roman"/>
              </w:rPr>
              <w:t xml:space="preserve"> skaits</w:t>
            </w:r>
          </w:p>
        </w:tc>
      </w:tr>
      <w:tr w:rsidR="00FD03D0" w14:paraId="53D9A337" w14:textId="77777777" w:rsidTr="008E326C">
        <w:trPr>
          <w:jc w:val="center"/>
        </w:trPr>
        <w:tc>
          <w:tcPr>
            <w:tcW w:w="1833" w:type="dxa"/>
            <w:vMerge/>
            <w:vAlign w:val="center"/>
            <w:hideMark/>
          </w:tcPr>
          <w:p w14:paraId="03002714" w14:textId="77777777" w:rsidR="00FD03D0" w:rsidRPr="005A4721" w:rsidRDefault="00FD03D0" w:rsidP="008E326C">
            <w:pPr>
              <w:spacing w:after="0" w:line="240" w:lineRule="auto"/>
              <w:ind w:left="142"/>
              <w:jc w:val="both"/>
              <w:rPr>
                <w:rFonts w:ascii="Times New Roman" w:hAnsi="Times New Roman" w:cs="Times New Roman"/>
              </w:rPr>
            </w:pPr>
          </w:p>
        </w:tc>
        <w:tc>
          <w:tcPr>
            <w:tcW w:w="1995" w:type="dxa"/>
            <w:tcMar>
              <w:top w:w="0" w:type="dxa"/>
              <w:left w:w="108" w:type="dxa"/>
              <w:bottom w:w="0" w:type="dxa"/>
              <w:right w:w="108" w:type="dxa"/>
            </w:tcMar>
            <w:hideMark/>
          </w:tcPr>
          <w:p w14:paraId="37E7D4C0" w14:textId="77777777" w:rsidR="00FD03D0" w:rsidRPr="005A4721" w:rsidRDefault="00FD03D0" w:rsidP="008E326C">
            <w:pPr>
              <w:spacing w:after="0" w:line="240" w:lineRule="auto"/>
              <w:ind w:left="142"/>
              <w:jc w:val="center"/>
              <w:rPr>
                <w:rFonts w:ascii="Times New Roman" w:hAnsi="Times New Roman" w:cs="Times New Roman"/>
                <w:b/>
              </w:rPr>
            </w:pPr>
            <w:r w:rsidRPr="005A4721">
              <w:rPr>
                <w:rFonts w:ascii="Times New Roman" w:hAnsi="Times New Roman" w:cs="Times New Roman"/>
                <w:b/>
              </w:rPr>
              <w:t>2022</w:t>
            </w:r>
          </w:p>
        </w:tc>
      </w:tr>
      <w:tr w:rsidR="00FD03D0" w14:paraId="18A3D0F9" w14:textId="77777777" w:rsidTr="008E326C">
        <w:trPr>
          <w:jc w:val="center"/>
        </w:trPr>
        <w:tc>
          <w:tcPr>
            <w:tcW w:w="1833" w:type="dxa"/>
            <w:tcMar>
              <w:top w:w="0" w:type="dxa"/>
              <w:left w:w="108" w:type="dxa"/>
              <w:bottom w:w="0" w:type="dxa"/>
              <w:right w:w="108" w:type="dxa"/>
            </w:tcMar>
            <w:hideMark/>
          </w:tcPr>
          <w:p w14:paraId="5F57612D" w14:textId="77777777" w:rsidR="00FD03D0" w:rsidRPr="005A4721" w:rsidRDefault="00FD03D0" w:rsidP="008E326C">
            <w:pPr>
              <w:spacing w:after="0" w:line="240" w:lineRule="auto"/>
              <w:ind w:left="142"/>
              <w:jc w:val="both"/>
              <w:rPr>
                <w:rFonts w:ascii="Times New Roman" w:hAnsi="Times New Roman" w:cs="Times New Roman"/>
              </w:rPr>
            </w:pPr>
            <w:proofErr w:type="spellStart"/>
            <w:r w:rsidRPr="005A4721">
              <w:rPr>
                <w:rFonts w:ascii="Times New Roman" w:hAnsi="Times New Roman" w:cs="Times New Roman"/>
              </w:rPr>
              <w:t>Facebook</w:t>
            </w:r>
            <w:proofErr w:type="spellEnd"/>
          </w:p>
        </w:tc>
        <w:tc>
          <w:tcPr>
            <w:tcW w:w="1995" w:type="dxa"/>
            <w:tcMar>
              <w:top w:w="0" w:type="dxa"/>
              <w:left w:w="108" w:type="dxa"/>
              <w:bottom w:w="0" w:type="dxa"/>
              <w:right w:w="108" w:type="dxa"/>
            </w:tcMar>
          </w:tcPr>
          <w:p w14:paraId="3637E047" w14:textId="1544A5DA" w:rsidR="00FD03D0" w:rsidRPr="005A4721" w:rsidRDefault="00FD03D0" w:rsidP="008E326C">
            <w:pPr>
              <w:spacing w:after="0" w:line="240" w:lineRule="auto"/>
              <w:ind w:left="142"/>
              <w:jc w:val="center"/>
              <w:rPr>
                <w:rFonts w:ascii="Times New Roman" w:hAnsi="Times New Roman" w:cs="Times New Roman"/>
              </w:rPr>
            </w:pPr>
            <w:r>
              <w:rPr>
                <w:rFonts w:ascii="Times New Roman" w:hAnsi="Times New Roman" w:cs="Times New Roman"/>
              </w:rPr>
              <w:t>6</w:t>
            </w:r>
          </w:p>
        </w:tc>
      </w:tr>
    </w:tbl>
    <w:p w14:paraId="3B524EEB" w14:textId="77777777" w:rsidR="00FD03D0" w:rsidRPr="00F450A7" w:rsidRDefault="00FD03D0" w:rsidP="00C7796E">
      <w:pPr>
        <w:ind w:firstLine="720"/>
        <w:rPr>
          <w:rFonts w:ascii="Times New Roman" w:eastAsia="Times New Roman" w:hAnsi="Times New Roman" w:cs="Times New Roman"/>
          <w:color w:val="0070C0"/>
          <w:sz w:val="28"/>
          <w:szCs w:val="28"/>
        </w:rPr>
      </w:pPr>
    </w:p>
    <w:p w14:paraId="4E289B31" w14:textId="708550A9" w:rsidR="00FF68BA" w:rsidRPr="00450C66" w:rsidRDefault="00FD03D0" w:rsidP="00FF68BA">
      <w:pPr>
        <w:spacing w:after="0" w:line="240" w:lineRule="auto"/>
        <w:rPr>
          <w:rFonts w:ascii="Times New Roman" w:eastAsia="Times New Roman" w:hAnsi="Times New Roman" w:cs="Times New Roman"/>
          <w:color w:val="C00000"/>
        </w:rPr>
      </w:pPr>
      <w:sdt>
        <w:sdtPr>
          <w:tag w:val="goog_rdk_27"/>
          <w:id w:val="1067842821"/>
          <w:showingPlcHdr/>
        </w:sdtPr>
        <w:sdtEndPr/>
        <w:sdtContent>
          <w:r>
            <w:t xml:space="preserve">     </w:t>
          </w:r>
        </w:sdtContent>
      </w:sdt>
      <w:sdt>
        <w:sdtPr>
          <w:tag w:val="goog_rdk_28"/>
          <w:id w:val="406882614"/>
          <w:showingPlcHdr/>
        </w:sdtPr>
        <w:sdtEndPr/>
        <w:sdtContent>
          <w:r w:rsidR="00450C66">
            <w:t xml:space="preserve">     </w:t>
          </w:r>
        </w:sdtContent>
      </w:sdt>
    </w:p>
    <w:p w14:paraId="6FEF0FC7" w14:textId="77777777" w:rsidR="00FF68BA" w:rsidRDefault="00FF68BA" w:rsidP="00FF68BA">
      <w:pPr>
        <w:spacing w:after="0" w:line="240" w:lineRule="auto"/>
        <w:rPr>
          <w:rFonts w:ascii="Times New Roman" w:eastAsia="Times New Roman" w:hAnsi="Times New Roman" w:cs="Times New Roman"/>
          <w:sz w:val="24"/>
          <w:szCs w:val="24"/>
        </w:rPr>
      </w:pPr>
    </w:p>
    <w:p w14:paraId="00000288" w14:textId="77777777" w:rsidR="000414E3" w:rsidRDefault="000414E3">
      <w:pPr>
        <w:spacing w:after="0" w:line="240" w:lineRule="auto"/>
        <w:rPr>
          <w:rFonts w:ascii="Times New Roman" w:eastAsia="Times New Roman" w:hAnsi="Times New Roman" w:cs="Times New Roman"/>
          <w:sz w:val="24"/>
          <w:szCs w:val="24"/>
        </w:rPr>
      </w:pPr>
    </w:p>
    <w:p w14:paraId="0000028B" w14:textId="77777777" w:rsidR="000414E3" w:rsidRDefault="00207E5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11. Sadarbības tīkla raksturojums</w:t>
      </w:r>
    </w:p>
    <w:p w14:paraId="0000028C" w14:textId="77777777" w:rsidR="000414E3" w:rsidRDefault="000414E3">
      <w:pPr>
        <w:spacing w:after="0" w:line="240" w:lineRule="auto"/>
        <w:rPr>
          <w:rFonts w:ascii="Times New Roman" w:eastAsia="Times New Roman" w:hAnsi="Times New Roman" w:cs="Times New Roman"/>
          <w:sz w:val="24"/>
          <w:szCs w:val="24"/>
        </w:rPr>
      </w:pPr>
    </w:p>
    <w:p w14:paraId="19A411A2" w14:textId="77777777" w:rsidR="00ED7D75" w:rsidRPr="00BE3E48" w:rsidRDefault="00ED7D75" w:rsidP="00ED7D75">
      <w:pPr>
        <w:pStyle w:val="Bezatstarpm"/>
        <w:ind w:firstLine="720"/>
        <w:rPr>
          <w:rFonts w:ascii="Times New Roman" w:hAnsi="Times New Roman" w:cs="Times New Roman"/>
          <w:sz w:val="24"/>
          <w:szCs w:val="24"/>
        </w:rPr>
      </w:pPr>
      <w:r w:rsidRPr="00BE3E48">
        <w:rPr>
          <w:rFonts w:ascii="Times New Roman" w:hAnsi="Times New Roman" w:cs="Times New Roman"/>
          <w:sz w:val="24"/>
          <w:szCs w:val="24"/>
        </w:rPr>
        <w:t>Bibliotēkai ir laba sadarbība ar citām pašvaldības iestādēm- pagasta pārvaldi, kultūras namu, kā arī ar pārējām novada bibliotēkām.</w:t>
      </w:r>
    </w:p>
    <w:p w14:paraId="46453FE7" w14:textId="77777777" w:rsidR="00ED7D75" w:rsidRPr="00BE3E48" w:rsidRDefault="00ED7D75" w:rsidP="00ED7D75">
      <w:pPr>
        <w:pStyle w:val="Bezatstarpm"/>
        <w:numPr>
          <w:ilvl w:val="0"/>
          <w:numId w:val="39"/>
        </w:numPr>
        <w:rPr>
          <w:rFonts w:ascii="Times New Roman" w:hAnsi="Times New Roman" w:cs="Times New Roman"/>
          <w:sz w:val="24"/>
          <w:szCs w:val="24"/>
        </w:rPr>
      </w:pPr>
      <w:r w:rsidRPr="00BE3E48">
        <w:rPr>
          <w:rFonts w:ascii="Times New Roman" w:eastAsia="Times New Roman" w:hAnsi="Times New Roman" w:cs="Times New Roman"/>
          <w:sz w:val="24"/>
          <w:szCs w:val="24"/>
        </w:rPr>
        <w:t>pašvaldība – nodrošina finansējumu, transportu, atbalstu saimnieciskos jautājumos, dokumentācijas sagatavošana;</w:t>
      </w:r>
    </w:p>
    <w:p w14:paraId="69B168C4" w14:textId="77777777" w:rsidR="00ED7D75" w:rsidRPr="00BE3E48" w:rsidRDefault="00ED7D75" w:rsidP="00ED7D75">
      <w:pPr>
        <w:pStyle w:val="Bezatstarpm"/>
        <w:numPr>
          <w:ilvl w:val="0"/>
          <w:numId w:val="38"/>
        </w:numPr>
        <w:rPr>
          <w:rFonts w:ascii="Times New Roman" w:eastAsia="Times New Roman" w:hAnsi="Times New Roman" w:cs="Times New Roman"/>
          <w:sz w:val="24"/>
          <w:szCs w:val="24"/>
        </w:rPr>
      </w:pPr>
      <w:r w:rsidRPr="00BE3E48">
        <w:rPr>
          <w:rFonts w:ascii="Times New Roman" w:eastAsia="Times New Roman" w:hAnsi="Times New Roman" w:cs="Times New Roman"/>
          <w:sz w:val="24"/>
          <w:szCs w:val="24"/>
        </w:rPr>
        <w:t>novada bibliotēkas – SBA, novadpētniecības darbs, konsultācijas par darba jautājumiem un pieredzes apmaiņa</w:t>
      </w:r>
      <w:r>
        <w:rPr>
          <w:rFonts w:ascii="Times New Roman" w:eastAsia="Times New Roman" w:hAnsi="Times New Roman" w:cs="Times New Roman"/>
          <w:sz w:val="24"/>
          <w:szCs w:val="24"/>
        </w:rPr>
        <w:t>.</w:t>
      </w:r>
    </w:p>
    <w:p w14:paraId="45D3C1AB" w14:textId="4731AD26" w:rsidR="00C15D86" w:rsidRDefault="00C15D86" w:rsidP="00C36624">
      <w:pPr>
        <w:spacing w:after="0" w:line="240" w:lineRule="auto"/>
        <w:ind w:left="426"/>
        <w:rPr>
          <w:rFonts w:ascii="Times New Roman" w:eastAsia="Times New Roman" w:hAnsi="Times New Roman" w:cs="Times New Roman"/>
          <w:sz w:val="24"/>
          <w:szCs w:val="24"/>
        </w:rPr>
      </w:pPr>
    </w:p>
    <w:p w14:paraId="57CC5B20" w14:textId="5E245F56" w:rsidR="00C36624" w:rsidRDefault="00C36624" w:rsidP="00C36624">
      <w:pPr>
        <w:spacing w:after="0" w:line="240" w:lineRule="auto"/>
        <w:ind w:left="426"/>
        <w:rPr>
          <w:rFonts w:ascii="Times New Roman" w:eastAsia="Times New Roman" w:hAnsi="Times New Roman" w:cs="Times New Roman"/>
          <w:sz w:val="24"/>
          <w:szCs w:val="24"/>
        </w:rPr>
      </w:pPr>
    </w:p>
    <w:p w14:paraId="346A5AD5" w14:textId="6F2B6921" w:rsidR="00B122F6" w:rsidRDefault="00B122F6" w:rsidP="00C36624">
      <w:pPr>
        <w:spacing w:after="0" w:line="240" w:lineRule="auto"/>
        <w:ind w:left="426"/>
        <w:rPr>
          <w:rFonts w:ascii="Times New Roman" w:eastAsia="Times New Roman" w:hAnsi="Times New Roman" w:cs="Times New Roman"/>
          <w:sz w:val="24"/>
          <w:szCs w:val="24"/>
        </w:rPr>
      </w:pPr>
    </w:p>
    <w:p w14:paraId="6F6D0954" w14:textId="450BBC8C" w:rsidR="00B122F6" w:rsidRDefault="00B122F6" w:rsidP="00C36624">
      <w:pPr>
        <w:spacing w:after="0" w:line="240" w:lineRule="auto"/>
        <w:ind w:left="426"/>
        <w:rPr>
          <w:rFonts w:ascii="Times New Roman" w:eastAsia="Times New Roman" w:hAnsi="Times New Roman" w:cs="Times New Roman"/>
          <w:sz w:val="24"/>
          <w:szCs w:val="24"/>
        </w:rPr>
      </w:pPr>
    </w:p>
    <w:p w14:paraId="6E4D2963" w14:textId="2139B5B3" w:rsidR="00B122F6" w:rsidRDefault="00B122F6" w:rsidP="00C36624">
      <w:pPr>
        <w:spacing w:after="0" w:line="240" w:lineRule="auto"/>
        <w:ind w:left="426"/>
        <w:rPr>
          <w:rFonts w:ascii="Times New Roman" w:eastAsia="Times New Roman" w:hAnsi="Times New Roman" w:cs="Times New Roman"/>
          <w:sz w:val="24"/>
          <w:szCs w:val="24"/>
        </w:rPr>
      </w:pPr>
    </w:p>
    <w:p w14:paraId="3DFC5BE2" w14:textId="155DCE5D" w:rsidR="00B122F6" w:rsidRDefault="00B122F6" w:rsidP="00C36624">
      <w:pPr>
        <w:spacing w:after="0" w:line="240" w:lineRule="auto"/>
        <w:ind w:left="426"/>
        <w:rPr>
          <w:rFonts w:ascii="Times New Roman" w:eastAsia="Times New Roman" w:hAnsi="Times New Roman" w:cs="Times New Roman"/>
          <w:sz w:val="24"/>
          <w:szCs w:val="24"/>
        </w:rPr>
      </w:pPr>
    </w:p>
    <w:p w14:paraId="4AC2706B" w14:textId="205FA046" w:rsidR="00B122F6" w:rsidRDefault="00B122F6" w:rsidP="00C36624">
      <w:pPr>
        <w:spacing w:after="0" w:line="240" w:lineRule="auto"/>
        <w:ind w:left="426"/>
        <w:rPr>
          <w:rFonts w:ascii="Times New Roman" w:eastAsia="Times New Roman" w:hAnsi="Times New Roman" w:cs="Times New Roman"/>
          <w:sz w:val="24"/>
          <w:szCs w:val="24"/>
        </w:rPr>
      </w:pPr>
    </w:p>
    <w:p w14:paraId="0F946A62" w14:textId="4BC1F9FB" w:rsidR="00B122F6" w:rsidRDefault="00B122F6" w:rsidP="00C36624">
      <w:pPr>
        <w:spacing w:after="0" w:line="240" w:lineRule="auto"/>
        <w:ind w:left="426"/>
        <w:rPr>
          <w:rFonts w:ascii="Times New Roman" w:eastAsia="Times New Roman" w:hAnsi="Times New Roman" w:cs="Times New Roman"/>
          <w:sz w:val="24"/>
          <w:szCs w:val="24"/>
        </w:rPr>
      </w:pPr>
    </w:p>
    <w:p w14:paraId="6B9FFDDA" w14:textId="73DA9512" w:rsidR="00B122F6" w:rsidRDefault="00B122F6" w:rsidP="00C36624">
      <w:pPr>
        <w:spacing w:after="0" w:line="240" w:lineRule="auto"/>
        <w:ind w:left="426"/>
        <w:rPr>
          <w:rFonts w:ascii="Times New Roman" w:eastAsia="Times New Roman" w:hAnsi="Times New Roman" w:cs="Times New Roman"/>
          <w:sz w:val="24"/>
          <w:szCs w:val="24"/>
        </w:rPr>
      </w:pPr>
    </w:p>
    <w:p w14:paraId="2395BD91" w14:textId="4296180D" w:rsidR="00B122F6" w:rsidRDefault="00B122F6" w:rsidP="00C36624">
      <w:pPr>
        <w:spacing w:after="0" w:line="240" w:lineRule="auto"/>
        <w:ind w:left="426"/>
        <w:rPr>
          <w:rFonts w:ascii="Times New Roman" w:eastAsia="Times New Roman" w:hAnsi="Times New Roman" w:cs="Times New Roman"/>
          <w:sz w:val="24"/>
          <w:szCs w:val="24"/>
        </w:rPr>
      </w:pPr>
    </w:p>
    <w:p w14:paraId="64A61876" w14:textId="26C0C81E" w:rsidR="005E004C" w:rsidRPr="005E004C" w:rsidRDefault="005E004C" w:rsidP="005E004C">
      <w:pPr>
        <w:spacing w:after="0" w:line="240" w:lineRule="auto"/>
        <w:ind w:left="426"/>
        <w:rPr>
          <w:rFonts w:ascii="Times New Roman" w:eastAsia="Times New Roman" w:hAnsi="Times New Roman" w:cs="Times New Roman"/>
          <w:i/>
          <w:sz w:val="24"/>
          <w:szCs w:val="24"/>
        </w:rPr>
      </w:pPr>
      <w:r w:rsidRPr="005E004C">
        <w:rPr>
          <w:rFonts w:ascii="Times New Roman" w:eastAsia="Times New Roman" w:hAnsi="Times New Roman" w:cs="Times New Roman"/>
          <w:i/>
          <w:sz w:val="24"/>
          <w:szCs w:val="24"/>
        </w:rPr>
        <w:t>202</w:t>
      </w:r>
      <w:r>
        <w:rPr>
          <w:rFonts w:ascii="Times New Roman" w:eastAsia="Times New Roman" w:hAnsi="Times New Roman" w:cs="Times New Roman"/>
          <w:i/>
          <w:sz w:val="24"/>
          <w:szCs w:val="24"/>
        </w:rPr>
        <w:t>3</w:t>
      </w:r>
      <w:r w:rsidRPr="005E004C">
        <w:rPr>
          <w:rFonts w:ascii="Times New Roman" w:eastAsia="Times New Roman" w:hAnsi="Times New Roman" w:cs="Times New Roman"/>
          <w:i/>
          <w:sz w:val="24"/>
          <w:szCs w:val="24"/>
        </w:rPr>
        <w:t>.g.2</w:t>
      </w:r>
      <w:r>
        <w:rPr>
          <w:rFonts w:ascii="Times New Roman" w:eastAsia="Times New Roman" w:hAnsi="Times New Roman" w:cs="Times New Roman"/>
          <w:i/>
          <w:sz w:val="24"/>
          <w:szCs w:val="24"/>
        </w:rPr>
        <w:t>5</w:t>
      </w:r>
      <w:r w:rsidRPr="005E004C">
        <w:rPr>
          <w:rFonts w:ascii="Times New Roman" w:eastAsia="Times New Roman" w:hAnsi="Times New Roman" w:cs="Times New Roman"/>
          <w:i/>
          <w:sz w:val="24"/>
          <w:szCs w:val="24"/>
        </w:rPr>
        <w:t xml:space="preserve">.janvārī                                           </w:t>
      </w:r>
      <w:proofErr w:type="spellStart"/>
      <w:r w:rsidRPr="005E004C">
        <w:rPr>
          <w:rFonts w:ascii="Times New Roman" w:eastAsia="Times New Roman" w:hAnsi="Times New Roman" w:cs="Times New Roman"/>
          <w:i/>
          <w:sz w:val="24"/>
          <w:szCs w:val="24"/>
        </w:rPr>
        <w:t>Vadītāja_____________D</w:t>
      </w:r>
      <w:proofErr w:type="spellEnd"/>
      <w:r w:rsidRPr="005E004C">
        <w:rPr>
          <w:rFonts w:ascii="Times New Roman" w:eastAsia="Times New Roman" w:hAnsi="Times New Roman" w:cs="Times New Roman"/>
          <w:i/>
          <w:sz w:val="24"/>
          <w:szCs w:val="24"/>
        </w:rPr>
        <w:t>. Januškeviča</w:t>
      </w:r>
    </w:p>
    <w:p w14:paraId="53054F51" w14:textId="77777777" w:rsidR="005E004C" w:rsidRPr="005E004C" w:rsidRDefault="005E004C" w:rsidP="005E004C">
      <w:pPr>
        <w:spacing w:after="0" w:line="240" w:lineRule="auto"/>
        <w:ind w:left="426"/>
        <w:rPr>
          <w:rFonts w:ascii="Times New Roman" w:eastAsia="Times New Roman" w:hAnsi="Times New Roman" w:cs="Times New Roman"/>
          <w:sz w:val="24"/>
          <w:szCs w:val="24"/>
        </w:rPr>
      </w:pPr>
    </w:p>
    <w:p w14:paraId="1325834A" w14:textId="212A7C2F" w:rsidR="00B122F6" w:rsidRDefault="00B122F6" w:rsidP="00C36624">
      <w:pPr>
        <w:spacing w:after="0" w:line="240" w:lineRule="auto"/>
        <w:ind w:left="426"/>
        <w:rPr>
          <w:rFonts w:ascii="Times New Roman" w:eastAsia="Times New Roman" w:hAnsi="Times New Roman" w:cs="Times New Roman"/>
          <w:sz w:val="24"/>
          <w:szCs w:val="24"/>
        </w:rPr>
      </w:pPr>
    </w:p>
    <w:p w14:paraId="75EAE9CB" w14:textId="5017FEF7" w:rsidR="00B122F6" w:rsidRDefault="00B122F6" w:rsidP="00C36624">
      <w:pPr>
        <w:spacing w:after="0" w:line="240" w:lineRule="auto"/>
        <w:ind w:left="426"/>
        <w:rPr>
          <w:rFonts w:ascii="Times New Roman" w:eastAsia="Times New Roman" w:hAnsi="Times New Roman" w:cs="Times New Roman"/>
          <w:sz w:val="24"/>
          <w:szCs w:val="24"/>
        </w:rPr>
      </w:pPr>
    </w:p>
    <w:p w14:paraId="439D2B10" w14:textId="7F89DCC6" w:rsidR="00B122F6" w:rsidRDefault="00B122F6" w:rsidP="00C36624">
      <w:pPr>
        <w:spacing w:after="0" w:line="240" w:lineRule="auto"/>
        <w:ind w:left="426"/>
        <w:rPr>
          <w:rFonts w:ascii="Times New Roman" w:eastAsia="Times New Roman" w:hAnsi="Times New Roman" w:cs="Times New Roman"/>
          <w:sz w:val="24"/>
          <w:szCs w:val="24"/>
        </w:rPr>
      </w:pPr>
    </w:p>
    <w:p w14:paraId="66E7A192" w14:textId="5F2E51CD" w:rsidR="00B122F6" w:rsidRDefault="00B122F6" w:rsidP="00C36624">
      <w:pPr>
        <w:spacing w:after="0" w:line="240" w:lineRule="auto"/>
        <w:ind w:left="426"/>
        <w:rPr>
          <w:rFonts w:ascii="Times New Roman" w:eastAsia="Times New Roman" w:hAnsi="Times New Roman" w:cs="Times New Roman"/>
          <w:sz w:val="24"/>
          <w:szCs w:val="24"/>
        </w:rPr>
      </w:pPr>
    </w:p>
    <w:p w14:paraId="0F0517AB" w14:textId="5169A7B4" w:rsidR="00B122F6" w:rsidRDefault="00B122F6" w:rsidP="00C36624">
      <w:pPr>
        <w:spacing w:after="0" w:line="240" w:lineRule="auto"/>
        <w:ind w:left="426"/>
        <w:rPr>
          <w:rFonts w:ascii="Times New Roman" w:eastAsia="Times New Roman" w:hAnsi="Times New Roman" w:cs="Times New Roman"/>
          <w:sz w:val="24"/>
          <w:szCs w:val="24"/>
        </w:rPr>
      </w:pPr>
    </w:p>
    <w:p w14:paraId="5D538126" w14:textId="678E8A0F" w:rsidR="00B122F6" w:rsidRDefault="00B122F6" w:rsidP="00C36624">
      <w:pPr>
        <w:spacing w:after="0" w:line="240" w:lineRule="auto"/>
        <w:ind w:left="426"/>
        <w:rPr>
          <w:rFonts w:ascii="Times New Roman" w:eastAsia="Times New Roman" w:hAnsi="Times New Roman" w:cs="Times New Roman"/>
          <w:sz w:val="24"/>
          <w:szCs w:val="24"/>
        </w:rPr>
      </w:pPr>
    </w:p>
    <w:p w14:paraId="625359EF" w14:textId="32AE02A9" w:rsidR="00B122F6" w:rsidRDefault="00B122F6" w:rsidP="00C36624">
      <w:pPr>
        <w:spacing w:after="0" w:line="240" w:lineRule="auto"/>
        <w:ind w:left="426"/>
        <w:rPr>
          <w:rFonts w:ascii="Times New Roman" w:eastAsia="Times New Roman" w:hAnsi="Times New Roman" w:cs="Times New Roman"/>
          <w:sz w:val="24"/>
          <w:szCs w:val="24"/>
        </w:rPr>
      </w:pPr>
    </w:p>
    <w:p w14:paraId="58A8E941" w14:textId="630956FA" w:rsidR="00B122F6" w:rsidRDefault="00B122F6" w:rsidP="00C36624">
      <w:pPr>
        <w:spacing w:after="0" w:line="240" w:lineRule="auto"/>
        <w:ind w:left="426"/>
        <w:rPr>
          <w:rFonts w:ascii="Times New Roman" w:eastAsia="Times New Roman" w:hAnsi="Times New Roman" w:cs="Times New Roman"/>
          <w:sz w:val="24"/>
          <w:szCs w:val="24"/>
        </w:rPr>
      </w:pPr>
    </w:p>
    <w:p w14:paraId="785A9207" w14:textId="3B6CD823" w:rsidR="00B122F6" w:rsidRDefault="00B122F6" w:rsidP="00C36624">
      <w:pPr>
        <w:spacing w:after="0" w:line="240" w:lineRule="auto"/>
        <w:ind w:left="426"/>
        <w:rPr>
          <w:rFonts w:ascii="Times New Roman" w:eastAsia="Times New Roman" w:hAnsi="Times New Roman" w:cs="Times New Roman"/>
          <w:sz w:val="24"/>
          <w:szCs w:val="24"/>
        </w:rPr>
      </w:pPr>
    </w:p>
    <w:p w14:paraId="59AC87A3" w14:textId="4ADC58A6" w:rsidR="00450C66" w:rsidRDefault="00450C66" w:rsidP="00C36624">
      <w:pPr>
        <w:spacing w:after="0" w:line="240" w:lineRule="auto"/>
        <w:ind w:left="426"/>
        <w:rPr>
          <w:rFonts w:ascii="Times New Roman" w:eastAsia="Times New Roman" w:hAnsi="Times New Roman" w:cs="Times New Roman"/>
          <w:sz w:val="24"/>
          <w:szCs w:val="24"/>
        </w:rPr>
      </w:pPr>
    </w:p>
    <w:p w14:paraId="0241A962" w14:textId="2C0BB63F" w:rsidR="00450C66" w:rsidRDefault="00450C66" w:rsidP="00C36624">
      <w:pPr>
        <w:spacing w:after="0" w:line="240" w:lineRule="auto"/>
        <w:ind w:left="426"/>
        <w:rPr>
          <w:rFonts w:ascii="Times New Roman" w:eastAsia="Times New Roman" w:hAnsi="Times New Roman" w:cs="Times New Roman"/>
          <w:sz w:val="24"/>
          <w:szCs w:val="24"/>
        </w:rPr>
      </w:pPr>
    </w:p>
    <w:p w14:paraId="585B57B8" w14:textId="43410D9A" w:rsidR="00450C66" w:rsidRDefault="00450C66" w:rsidP="00C36624">
      <w:pPr>
        <w:spacing w:after="0" w:line="240" w:lineRule="auto"/>
        <w:ind w:left="426"/>
        <w:rPr>
          <w:rFonts w:ascii="Times New Roman" w:eastAsia="Times New Roman" w:hAnsi="Times New Roman" w:cs="Times New Roman"/>
          <w:sz w:val="24"/>
          <w:szCs w:val="24"/>
        </w:rPr>
      </w:pPr>
    </w:p>
    <w:p w14:paraId="31B3AC08" w14:textId="54DB75A3" w:rsidR="00450C66" w:rsidRDefault="00450C66" w:rsidP="00C36624">
      <w:pPr>
        <w:spacing w:after="0" w:line="240" w:lineRule="auto"/>
        <w:ind w:left="426"/>
        <w:rPr>
          <w:rFonts w:ascii="Times New Roman" w:eastAsia="Times New Roman" w:hAnsi="Times New Roman" w:cs="Times New Roman"/>
          <w:sz w:val="24"/>
          <w:szCs w:val="24"/>
        </w:rPr>
      </w:pPr>
    </w:p>
    <w:p w14:paraId="023CDA0A" w14:textId="738573B7" w:rsidR="00450C66" w:rsidRDefault="00450C66" w:rsidP="00C36624">
      <w:pPr>
        <w:spacing w:after="0" w:line="240" w:lineRule="auto"/>
        <w:ind w:left="426"/>
        <w:rPr>
          <w:rFonts w:ascii="Times New Roman" w:eastAsia="Times New Roman" w:hAnsi="Times New Roman" w:cs="Times New Roman"/>
          <w:sz w:val="24"/>
          <w:szCs w:val="24"/>
        </w:rPr>
      </w:pPr>
    </w:p>
    <w:p w14:paraId="61B53BA0" w14:textId="00BD5B8B" w:rsidR="00450C66" w:rsidRDefault="00450C66" w:rsidP="00C36624">
      <w:pPr>
        <w:spacing w:after="0" w:line="240" w:lineRule="auto"/>
        <w:ind w:left="426"/>
        <w:rPr>
          <w:rFonts w:ascii="Times New Roman" w:eastAsia="Times New Roman" w:hAnsi="Times New Roman" w:cs="Times New Roman"/>
          <w:sz w:val="24"/>
          <w:szCs w:val="24"/>
        </w:rPr>
      </w:pPr>
    </w:p>
    <w:p w14:paraId="7B6DA4FB" w14:textId="385F27F2" w:rsidR="00450C66" w:rsidRDefault="00450C66" w:rsidP="00C36624">
      <w:pPr>
        <w:spacing w:after="0" w:line="240" w:lineRule="auto"/>
        <w:ind w:left="426"/>
        <w:rPr>
          <w:rFonts w:ascii="Times New Roman" w:eastAsia="Times New Roman" w:hAnsi="Times New Roman" w:cs="Times New Roman"/>
          <w:sz w:val="24"/>
          <w:szCs w:val="24"/>
        </w:rPr>
      </w:pPr>
    </w:p>
    <w:p w14:paraId="358C508C" w14:textId="62FAD855" w:rsidR="00450C66" w:rsidRDefault="00450C66" w:rsidP="00C36624">
      <w:pPr>
        <w:spacing w:after="0" w:line="240" w:lineRule="auto"/>
        <w:ind w:left="426"/>
        <w:rPr>
          <w:rFonts w:ascii="Times New Roman" w:eastAsia="Times New Roman" w:hAnsi="Times New Roman" w:cs="Times New Roman"/>
          <w:sz w:val="24"/>
          <w:szCs w:val="24"/>
        </w:rPr>
      </w:pPr>
    </w:p>
    <w:p w14:paraId="4C4A2E0A" w14:textId="77777777" w:rsidR="00450C66" w:rsidRDefault="00450C66" w:rsidP="00C36624">
      <w:pPr>
        <w:spacing w:after="0" w:line="240" w:lineRule="auto"/>
        <w:ind w:left="426"/>
        <w:rPr>
          <w:rFonts w:ascii="Times New Roman" w:eastAsia="Times New Roman" w:hAnsi="Times New Roman" w:cs="Times New Roman"/>
          <w:sz w:val="24"/>
          <w:szCs w:val="24"/>
        </w:rPr>
      </w:pPr>
    </w:p>
    <w:p w14:paraId="4FB8F1B8" w14:textId="051E05E6" w:rsidR="00B122F6" w:rsidRDefault="00B122F6" w:rsidP="00C36624">
      <w:pPr>
        <w:spacing w:after="0" w:line="240" w:lineRule="auto"/>
        <w:ind w:left="426"/>
        <w:rPr>
          <w:rFonts w:ascii="Times New Roman" w:eastAsia="Times New Roman" w:hAnsi="Times New Roman" w:cs="Times New Roman"/>
          <w:sz w:val="24"/>
          <w:szCs w:val="24"/>
        </w:rPr>
      </w:pPr>
    </w:p>
    <w:p w14:paraId="6BD50B2A" w14:textId="77777777" w:rsidR="00B122F6" w:rsidRDefault="00B122F6" w:rsidP="00C36624">
      <w:pPr>
        <w:spacing w:after="0" w:line="240" w:lineRule="auto"/>
        <w:ind w:left="426"/>
        <w:rPr>
          <w:rFonts w:ascii="Times New Roman" w:eastAsia="Times New Roman" w:hAnsi="Times New Roman" w:cs="Times New Roman"/>
          <w:sz w:val="24"/>
          <w:szCs w:val="24"/>
        </w:rPr>
      </w:pPr>
    </w:p>
    <w:p w14:paraId="000002C0" w14:textId="77777777" w:rsidR="000414E3" w:rsidRDefault="00207E5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Pielikumi</w:t>
      </w:r>
    </w:p>
    <w:p w14:paraId="3BAA73FE" w14:textId="77777777" w:rsidR="00831FF1" w:rsidRPr="00886BA1" w:rsidRDefault="00831FF1" w:rsidP="00831FF1">
      <w:pPr>
        <w:rPr>
          <w:rFonts w:ascii="Times New Roman" w:hAnsi="Times New Roman"/>
          <w:b/>
          <w:sz w:val="24"/>
          <w:szCs w:val="24"/>
        </w:rPr>
      </w:pPr>
      <w:bookmarkStart w:id="6" w:name="_Hlk125537553"/>
      <w:r w:rsidRPr="00886BA1">
        <w:rPr>
          <w:rFonts w:ascii="Times New Roman" w:hAnsi="Times New Roman"/>
          <w:b/>
          <w:sz w:val="24"/>
          <w:szCs w:val="24"/>
        </w:rPr>
        <w:t>Pielikums Nr.1</w:t>
      </w:r>
    </w:p>
    <w:bookmarkEnd w:id="6"/>
    <w:p w14:paraId="1530A5BA" w14:textId="77777777" w:rsidR="00831FF1" w:rsidRPr="00886BA1" w:rsidRDefault="00831FF1" w:rsidP="00831FF1">
      <w:pPr>
        <w:rPr>
          <w:rFonts w:ascii="Times New Roman" w:hAnsi="Times New Roman"/>
          <w:b/>
          <w:sz w:val="24"/>
          <w:szCs w:val="24"/>
        </w:rPr>
      </w:pPr>
    </w:p>
    <w:p w14:paraId="06528ADE" w14:textId="3C645CBD" w:rsidR="00831FF1" w:rsidRDefault="00831FF1" w:rsidP="00831FF1">
      <w:pPr>
        <w:rPr>
          <w:rFonts w:ascii="Times New Roman" w:hAnsi="Times New Roman"/>
          <w:b/>
          <w:sz w:val="28"/>
          <w:szCs w:val="28"/>
        </w:rPr>
      </w:pPr>
      <w:r w:rsidRPr="00886BA1">
        <w:rPr>
          <w:rFonts w:ascii="Times New Roman" w:hAnsi="Times New Roman"/>
          <w:b/>
          <w:sz w:val="28"/>
          <w:szCs w:val="28"/>
        </w:rPr>
        <w:t>Lasītāko grāmatu tops- 10 lasītākās grāmatas Sēlpils 2. bibliotēkā</w:t>
      </w:r>
      <w:r>
        <w:rPr>
          <w:rFonts w:ascii="Times New Roman" w:hAnsi="Times New Roman"/>
          <w:b/>
          <w:sz w:val="28"/>
          <w:szCs w:val="28"/>
        </w:rPr>
        <w:t xml:space="preserve"> 202</w:t>
      </w:r>
      <w:r w:rsidR="0001422B">
        <w:rPr>
          <w:rFonts w:ascii="Times New Roman" w:hAnsi="Times New Roman"/>
          <w:b/>
          <w:sz w:val="28"/>
          <w:szCs w:val="28"/>
        </w:rPr>
        <w:t>2</w:t>
      </w:r>
      <w:r>
        <w:rPr>
          <w:rFonts w:ascii="Times New Roman" w:hAnsi="Times New Roman"/>
          <w:b/>
          <w:sz w:val="28"/>
          <w:szCs w:val="28"/>
        </w:rPr>
        <w:t>. gadā.</w:t>
      </w:r>
    </w:p>
    <w:p w14:paraId="08C88183" w14:textId="0F1D3F1B" w:rsidR="00541938" w:rsidRDefault="00541938" w:rsidP="007345EF">
      <w:pPr>
        <w:spacing w:before="240" w:line="240" w:lineRule="auto"/>
        <w:rPr>
          <w:rFonts w:ascii="Times New Roman" w:hAnsi="Times New Roman"/>
          <w:b/>
          <w:sz w:val="28"/>
          <w:szCs w:val="28"/>
        </w:rPr>
      </w:pPr>
    </w:p>
    <w:p w14:paraId="700AB158" w14:textId="1284185B" w:rsidR="00541938" w:rsidRDefault="00541938" w:rsidP="007345EF">
      <w:pPr>
        <w:spacing w:before="240" w:line="240" w:lineRule="auto"/>
        <w:rPr>
          <w:rFonts w:ascii="Times New Roman" w:hAnsi="Times New Roman"/>
          <w:sz w:val="24"/>
          <w:szCs w:val="24"/>
        </w:rPr>
      </w:pPr>
      <w:r>
        <w:rPr>
          <w:rFonts w:ascii="Times New Roman" w:hAnsi="Times New Roman"/>
          <w:sz w:val="24"/>
          <w:szCs w:val="24"/>
        </w:rPr>
        <w:t>1.</w:t>
      </w:r>
      <w:r w:rsidR="006D681B" w:rsidRPr="006D681B">
        <w:rPr>
          <w:rFonts w:ascii="Arial" w:hAnsi="Arial" w:cs="Arial"/>
          <w:color w:val="000000"/>
          <w:sz w:val="16"/>
          <w:szCs w:val="16"/>
          <w:shd w:val="clear" w:color="auto" w:fill="FFFFFF"/>
        </w:rPr>
        <w:t xml:space="preserve"> </w:t>
      </w:r>
      <w:r w:rsidR="006D681B" w:rsidRPr="006D681B">
        <w:rPr>
          <w:rFonts w:ascii="Times New Roman" w:hAnsi="Times New Roman"/>
          <w:sz w:val="24"/>
          <w:szCs w:val="24"/>
        </w:rPr>
        <w:t xml:space="preserve">Filipsa, </w:t>
      </w:r>
      <w:proofErr w:type="spellStart"/>
      <w:r w:rsidR="006D681B" w:rsidRPr="006D681B">
        <w:rPr>
          <w:rFonts w:ascii="Times New Roman" w:hAnsi="Times New Roman"/>
          <w:sz w:val="24"/>
          <w:szCs w:val="24"/>
        </w:rPr>
        <w:t>Sūzana</w:t>
      </w:r>
      <w:proofErr w:type="spellEnd"/>
      <w:r w:rsidR="006D681B" w:rsidRPr="006D681B">
        <w:rPr>
          <w:rFonts w:ascii="Times New Roman" w:hAnsi="Times New Roman"/>
          <w:sz w:val="24"/>
          <w:szCs w:val="24"/>
        </w:rPr>
        <w:t xml:space="preserve"> Elizabete. Kad zvaigznes apvienojas</w:t>
      </w:r>
      <w:r w:rsidR="00BA7327">
        <w:rPr>
          <w:rFonts w:ascii="Times New Roman" w:hAnsi="Times New Roman"/>
          <w:sz w:val="24"/>
          <w:szCs w:val="24"/>
        </w:rPr>
        <w:t>.</w:t>
      </w:r>
    </w:p>
    <w:p w14:paraId="29DA877C" w14:textId="7602920B" w:rsidR="006D681B" w:rsidRDefault="006D681B" w:rsidP="007345EF">
      <w:pPr>
        <w:spacing w:before="240" w:line="240" w:lineRule="auto"/>
        <w:rPr>
          <w:rFonts w:ascii="Times New Roman" w:hAnsi="Times New Roman"/>
          <w:sz w:val="24"/>
          <w:szCs w:val="24"/>
        </w:rPr>
      </w:pPr>
      <w:r>
        <w:rPr>
          <w:rFonts w:ascii="Times New Roman" w:hAnsi="Times New Roman"/>
          <w:sz w:val="24"/>
          <w:szCs w:val="24"/>
        </w:rPr>
        <w:t>2.</w:t>
      </w:r>
      <w:r w:rsidRPr="006D681B">
        <w:rPr>
          <w:rFonts w:ascii="Arial" w:hAnsi="Arial" w:cs="Arial"/>
          <w:color w:val="000000"/>
          <w:sz w:val="16"/>
          <w:szCs w:val="16"/>
          <w:shd w:val="clear" w:color="auto" w:fill="FFFFFF"/>
        </w:rPr>
        <w:t xml:space="preserve"> </w:t>
      </w:r>
      <w:proofErr w:type="spellStart"/>
      <w:r w:rsidRPr="006D681B">
        <w:rPr>
          <w:rFonts w:ascii="Times New Roman" w:hAnsi="Times New Roman"/>
          <w:sz w:val="24"/>
          <w:szCs w:val="24"/>
        </w:rPr>
        <w:t>Nuts</w:t>
      </w:r>
      <w:proofErr w:type="spellEnd"/>
      <w:r w:rsidRPr="006D681B">
        <w:rPr>
          <w:rFonts w:ascii="Times New Roman" w:hAnsi="Times New Roman"/>
          <w:sz w:val="24"/>
          <w:szCs w:val="24"/>
        </w:rPr>
        <w:t>, Zane</w:t>
      </w:r>
      <w:r>
        <w:rPr>
          <w:rFonts w:ascii="Times New Roman" w:hAnsi="Times New Roman"/>
          <w:sz w:val="24"/>
          <w:szCs w:val="24"/>
        </w:rPr>
        <w:t xml:space="preserve">. </w:t>
      </w:r>
      <w:r w:rsidRPr="006D681B">
        <w:rPr>
          <w:rFonts w:ascii="Times New Roman" w:hAnsi="Times New Roman"/>
          <w:sz w:val="24"/>
          <w:szCs w:val="24"/>
        </w:rPr>
        <w:t xml:space="preserve"> Latvietes nevar nemīlēt</w:t>
      </w:r>
      <w:r w:rsidR="00BA7327">
        <w:rPr>
          <w:rFonts w:ascii="Times New Roman" w:hAnsi="Times New Roman"/>
          <w:sz w:val="24"/>
          <w:szCs w:val="24"/>
        </w:rPr>
        <w:t>.</w:t>
      </w:r>
    </w:p>
    <w:p w14:paraId="686D8129" w14:textId="39722795" w:rsidR="006D681B" w:rsidRDefault="006D681B" w:rsidP="007345EF">
      <w:pPr>
        <w:spacing w:before="240" w:line="240" w:lineRule="auto"/>
        <w:rPr>
          <w:rFonts w:ascii="Times New Roman" w:hAnsi="Times New Roman"/>
          <w:sz w:val="24"/>
          <w:szCs w:val="24"/>
        </w:rPr>
      </w:pPr>
      <w:r>
        <w:rPr>
          <w:rFonts w:ascii="Times New Roman" w:hAnsi="Times New Roman"/>
          <w:sz w:val="24"/>
          <w:szCs w:val="24"/>
        </w:rPr>
        <w:t>3.</w:t>
      </w:r>
      <w:r w:rsidRPr="006D681B">
        <w:rPr>
          <w:rFonts w:ascii="Arial" w:hAnsi="Arial" w:cs="Arial"/>
          <w:color w:val="000000"/>
          <w:sz w:val="16"/>
          <w:szCs w:val="16"/>
          <w:shd w:val="clear" w:color="auto" w:fill="FFFFFF"/>
        </w:rPr>
        <w:t xml:space="preserve"> </w:t>
      </w:r>
      <w:proofErr w:type="spellStart"/>
      <w:r w:rsidRPr="006D681B">
        <w:rPr>
          <w:rFonts w:ascii="Times New Roman" w:hAnsi="Times New Roman"/>
          <w:sz w:val="24"/>
          <w:szCs w:val="24"/>
        </w:rPr>
        <w:t>Lagzdiņa</w:t>
      </w:r>
      <w:proofErr w:type="spellEnd"/>
      <w:r w:rsidRPr="006D681B">
        <w:rPr>
          <w:rFonts w:ascii="Times New Roman" w:hAnsi="Times New Roman"/>
          <w:sz w:val="24"/>
          <w:szCs w:val="24"/>
        </w:rPr>
        <w:t>, Gunita</w:t>
      </w:r>
      <w:r>
        <w:rPr>
          <w:rFonts w:ascii="Times New Roman" w:hAnsi="Times New Roman"/>
          <w:sz w:val="24"/>
          <w:szCs w:val="24"/>
        </w:rPr>
        <w:t>.</w:t>
      </w:r>
      <w:r w:rsidRPr="006D681B">
        <w:rPr>
          <w:rFonts w:ascii="Times New Roman" w:hAnsi="Times New Roman"/>
          <w:sz w:val="24"/>
          <w:szCs w:val="24"/>
        </w:rPr>
        <w:t xml:space="preserve"> </w:t>
      </w:r>
      <w:r>
        <w:rPr>
          <w:rFonts w:ascii="Times New Roman" w:hAnsi="Times New Roman"/>
          <w:sz w:val="24"/>
          <w:szCs w:val="24"/>
        </w:rPr>
        <w:t>L</w:t>
      </w:r>
      <w:r w:rsidRPr="006D681B">
        <w:rPr>
          <w:rFonts w:ascii="Times New Roman" w:hAnsi="Times New Roman"/>
          <w:sz w:val="24"/>
          <w:szCs w:val="24"/>
        </w:rPr>
        <w:t>āde vaļā</w:t>
      </w:r>
      <w:r w:rsidR="00BA7327">
        <w:rPr>
          <w:rFonts w:ascii="Times New Roman" w:hAnsi="Times New Roman"/>
          <w:sz w:val="24"/>
          <w:szCs w:val="24"/>
        </w:rPr>
        <w:t>.</w:t>
      </w:r>
    </w:p>
    <w:p w14:paraId="0374DED3" w14:textId="795C2E2D" w:rsidR="00916E2C" w:rsidRDefault="00916E2C" w:rsidP="007345EF">
      <w:pPr>
        <w:spacing w:before="240" w:line="240" w:lineRule="auto"/>
        <w:rPr>
          <w:rFonts w:ascii="Times New Roman" w:hAnsi="Times New Roman"/>
          <w:sz w:val="24"/>
          <w:szCs w:val="24"/>
        </w:rPr>
      </w:pPr>
      <w:r>
        <w:rPr>
          <w:rFonts w:ascii="Times New Roman" w:hAnsi="Times New Roman"/>
          <w:sz w:val="24"/>
          <w:szCs w:val="24"/>
        </w:rPr>
        <w:t>4.</w:t>
      </w:r>
      <w:r w:rsidRPr="00916E2C">
        <w:rPr>
          <w:rFonts w:ascii="Arial" w:hAnsi="Arial" w:cs="Arial"/>
          <w:color w:val="000000"/>
          <w:sz w:val="16"/>
          <w:szCs w:val="16"/>
          <w:shd w:val="clear" w:color="auto" w:fill="FFFFFF"/>
        </w:rPr>
        <w:t xml:space="preserve"> </w:t>
      </w:r>
      <w:r w:rsidRPr="00916E2C">
        <w:rPr>
          <w:rFonts w:ascii="Times New Roman" w:hAnsi="Times New Roman"/>
          <w:sz w:val="24"/>
          <w:szCs w:val="24"/>
        </w:rPr>
        <w:t>Gabriela, Agnese. Paldies, mesjē Dior!</w:t>
      </w:r>
      <w:r w:rsidR="00BA7327">
        <w:rPr>
          <w:rFonts w:ascii="Times New Roman" w:hAnsi="Times New Roman"/>
          <w:sz w:val="24"/>
          <w:szCs w:val="24"/>
        </w:rPr>
        <w:t>.</w:t>
      </w:r>
    </w:p>
    <w:p w14:paraId="6E96FBF9" w14:textId="1432C43F" w:rsidR="0034642E" w:rsidRPr="00541938" w:rsidRDefault="0034642E" w:rsidP="007345EF">
      <w:pPr>
        <w:spacing w:before="240" w:line="240" w:lineRule="auto"/>
        <w:rPr>
          <w:rFonts w:ascii="Times New Roman" w:hAnsi="Times New Roman"/>
          <w:sz w:val="24"/>
          <w:szCs w:val="24"/>
        </w:rPr>
      </w:pPr>
      <w:r>
        <w:rPr>
          <w:rFonts w:ascii="Times New Roman" w:hAnsi="Times New Roman"/>
          <w:sz w:val="24"/>
          <w:szCs w:val="24"/>
        </w:rPr>
        <w:t>5.</w:t>
      </w:r>
      <w:r w:rsidR="007345EF" w:rsidRPr="007345EF">
        <w:rPr>
          <w:rFonts w:ascii="Arial" w:hAnsi="Arial" w:cs="Arial"/>
          <w:color w:val="000000"/>
          <w:sz w:val="16"/>
          <w:szCs w:val="16"/>
          <w:shd w:val="clear" w:color="auto" w:fill="FFFFFF"/>
        </w:rPr>
        <w:t xml:space="preserve"> </w:t>
      </w:r>
      <w:proofErr w:type="spellStart"/>
      <w:r w:rsidR="007345EF" w:rsidRPr="007345EF">
        <w:rPr>
          <w:rFonts w:ascii="Times New Roman" w:hAnsi="Times New Roman"/>
          <w:sz w:val="24"/>
          <w:szCs w:val="24"/>
        </w:rPr>
        <w:t>Devero</w:t>
      </w:r>
      <w:proofErr w:type="spellEnd"/>
      <w:r w:rsidR="007345EF" w:rsidRPr="007345EF">
        <w:rPr>
          <w:rFonts w:ascii="Times New Roman" w:hAnsi="Times New Roman"/>
          <w:sz w:val="24"/>
          <w:szCs w:val="24"/>
        </w:rPr>
        <w:t xml:space="preserve">, </w:t>
      </w:r>
      <w:proofErr w:type="spellStart"/>
      <w:r w:rsidR="007345EF" w:rsidRPr="007345EF">
        <w:rPr>
          <w:rFonts w:ascii="Times New Roman" w:hAnsi="Times New Roman"/>
          <w:sz w:val="24"/>
          <w:szCs w:val="24"/>
        </w:rPr>
        <w:t>Džūda</w:t>
      </w:r>
      <w:proofErr w:type="spellEnd"/>
      <w:r w:rsidR="007345EF" w:rsidRPr="007345EF">
        <w:rPr>
          <w:rFonts w:ascii="Times New Roman" w:hAnsi="Times New Roman"/>
          <w:sz w:val="24"/>
          <w:szCs w:val="24"/>
        </w:rPr>
        <w:t>. Neiespējamais solījums</w:t>
      </w:r>
      <w:r w:rsidR="00BA7327">
        <w:rPr>
          <w:rFonts w:ascii="Times New Roman" w:hAnsi="Times New Roman"/>
          <w:sz w:val="24"/>
          <w:szCs w:val="24"/>
        </w:rPr>
        <w:t>.</w:t>
      </w:r>
    </w:p>
    <w:p w14:paraId="18E3B12A" w14:textId="51A20D80" w:rsidR="007345EF" w:rsidRDefault="007345EF" w:rsidP="007345EF">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7345EF">
        <w:rPr>
          <w:rFonts w:ascii="Arial" w:hAnsi="Arial" w:cs="Arial"/>
          <w:color w:val="000000"/>
          <w:sz w:val="16"/>
          <w:szCs w:val="16"/>
          <w:shd w:val="clear" w:color="auto" w:fill="FFFFFF"/>
        </w:rPr>
        <w:t xml:space="preserve"> </w:t>
      </w:r>
      <w:proofErr w:type="spellStart"/>
      <w:r w:rsidRPr="007345EF">
        <w:rPr>
          <w:rFonts w:ascii="Times New Roman" w:eastAsia="Times New Roman" w:hAnsi="Times New Roman" w:cs="Times New Roman"/>
          <w:sz w:val="24"/>
          <w:szCs w:val="24"/>
        </w:rPr>
        <w:t>Aljende</w:t>
      </w:r>
      <w:proofErr w:type="spellEnd"/>
      <w:r w:rsidRPr="007345EF">
        <w:rPr>
          <w:rFonts w:ascii="Times New Roman" w:eastAsia="Times New Roman" w:hAnsi="Times New Roman" w:cs="Times New Roman"/>
          <w:sz w:val="24"/>
          <w:szCs w:val="24"/>
        </w:rPr>
        <w:t xml:space="preserve">, </w:t>
      </w:r>
      <w:proofErr w:type="spellStart"/>
      <w:r w:rsidRPr="007345EF">
        <w:rPr>
          <w:rFonts w:ascii="Times New Roman" w:eastAsia="Times New Roman" w:hAnsi="Times New Roman" w:cs="Times New Roman"/>
          <w:sz w:val="24"/>
          <w:szCs w:val="24"/>
        </w:rPr>
        <w:t>Isabella</w:t>
      </w:r>
      <w:proofErr w:type="spellEnd"/>
      <w:r w:rsidRPr="007345EF">
        <w:rPr>
          <w:rFonts w:ascii="Times New Roman" w:eastAsia="Times New Roman" w:hAnsi="Times New Roman" w:cs="Times New Roman"/>
          <w:sz w:val="24"/>
          <w:szCs w:val="24"/>
        </w:rPr>
        <w:t>. Japāņu mīļākais</w:t>
      </w:r>
      <w:r w:rsidR="00BA73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46FD81F" w14:textId="4C98711B" w:rsidR="007345EF" w:rsidRDefault="007345EF" w:rsidP="007345EF">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7345EF">
        <w:rPr>
          <w:rFonts w:ascii="Arial" w:hAnsi="Arial" w:cs="Arial"/>
          <w:color w:val="000000"/>
          <w:sz w:val="16"/>
          <w:szCs w:val="16"/>
          <w:shd w:val="clear" w:color="auto" w:fill="FFFFFF"/>
        </w:rPr>
        <w:t xml:space="preserve"> </w:t>
      </w:r>
      <w:proofErr w:type="spellStart"/>
      <w:r w:rsidRPr="007345EF">
        <w:rPr>
          <w:rFonts w:ascii="Times New Roman" w:eastAsia="Times New Roman" w:hAnsi="Times New Roman" w:cs="Times New Roman"/>
          <w:sz w:val="24"/>
          <w:szCs w:val="24"/>
        </w:rPr>
        <w:t>Pārksa</w:t>
      </w:r>
      <w:proofErr w:type="spellEnd"/>
      <w:r w:rsidRPr="007345EF">
        <w:rPr>
          <w:rFonts w:ascii="Times New Roman" w:eastAsia="Times New Roman" w:hAnsi="Times New Roman" w:cs="Times New Roman"/>
          <w:sz w:val="24"/>
          <w:szCs w:val="24"/>
        </w:rPr>
        <w:t>, Adele. Melu karuselis</w:t>
      </w:r>
      <w:r w:rsidR="00BA7327">
        <w:rPr>
          <w:rFonts w:ascii="Times New Roman" w:eastAsia="Times New Roman" w:hAnsi="Times New Roman" w:cs="Times New Roman"/>
          <w:sz w:val="24"/>
          <w:szCs w:val="24"/>
        </w:rPr>
        <w:t>.</w:t>
      </w:r>
    </w:p>
    <w:p w14:paraId="02EBEA96" w14:textId="6F866772" w:rsidR="007345EF" w:rsidRDefault="007345EF" w:rsidP="007345EF">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7345EF">
        <w:rPr>
          <w:rFonts w:ascii="Arial" w:hAnsi="Arial" w:cs="Arial"/>
          <w:color w:val="000000"/>
          <w:sz w:val="16"/>
          <w:szCs w:val="16"/>
          <w:shd w:val="clear" w:color="auto" w:fill="FFFFFF"/>
        </w:rPr>
        <w:t xml:space="preserve"> </w:t>
      </w:r>
      <w:proofErr w:type="spellStart"/>
      <w:r w:rsidRPr="007345EF">
        <w:rPr>
          <w:rFonts w:ascii="Times New Roman" w:eastAsia="Times New Roman" w:hAnsi="Times New Roman" w:cs="Times New Roman"/>
          <w:sz w:val="24"/>
          <w:szCs w:val="24"/>
        </w:rPr>
        <w:t>Kvinna</w:t>
      </w:r>
      <w:proofErr w:type="spellEnd"/>
      <w:r w:rsidRPr="007345EF">
        <w:rPr>
          <w:rFonts w:ascii="Times New Roman" w:eastAsia="Times New Roman" w:hAnsi="Times New Roman" w:cs="Times New Roman"/>
          <w:sz w:val="24"/>
          <w:szCs w:val="24"/>
        </w:rPr>
        <w:t>, Džūlija. Vikonts, kurš mani mīlēja</w:t>
      </w:r>
      <w:r w:rsidR="0095181F">
        <w:rPr>
          <w:rFonts w:ascii="Times New Roman" w:eastAsia="Times New Roman" w:hAnsi="Times New Roman" w:cs="Times New Roman"/>
          <w:sz w:val="24"/>
          <w:szCs w:val="24"/>
        </w:rPr>
        <w:t>.</w:t>
      </w:r>
    </w:p>
    <w:p w14:paraId="7606E4FF" w14:textId="1F39D961" w:rsidR="007345EF" w:rsidRDefault="007345EF" w:rsidP="007345EF">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7345EF">
        <w:rPr>
          <w:rFonts w:ascii="Arial" w:hAnsi="Arial" w:cs="Arial"/>
          <w:color w:val="000000"/>
          <w:sz w:val="16"/>
          <w:szCs w:val="16"/>
          <w:shd w:val="clear" w:color="auto" w:fill="FFFFFF"/>
        </w:rPr>
        <w:t xml:space="preserve"> </w:t>
      </w:r>
      <w:proofErr w:type="spellStart"/>
      <w:r w:rsidRPr="007345EF">
        <w:rPr>
          <w:rFonts w:ascii="Times New Roman" w:eastAsia="Times New Roman" w:hAnsi="Times New Roman" w:cs="Times New Roman"/>
          <w:sz w:val="24"/>
          <w:szCs w:val="24"/>
        </w:rPr>
        <w:t>Kvinna</w:t>
      </w:r>
      <w:proofErr w:type="spellEnd"/>
      <w:r w:rsidRPr="007345EF">
        <w:rPr>
          <w:rFonts w:ascii="Times New Roman" w:eastAsia="Times New Roman" w:hAnsi="Times New Roman" w:cs="Times New Roman"/>
          <w:sz w:val="24"/>
          <w:szCs w:val="24"/>
        </w:rPr>
        <w:t>, Džūlija. Hercogs un es</w:t>
      </w:r>
      <w:r w:rsidR="0095181F">
        <w:rPr>
          <w:rFonts w:ascii="Times New Roman" w:eastAsia="Times New Roman" w:hAnsi="Times New Roman" w:cs="Times New Roman"/>
          <w:sz w:val="24"/>
          <w:szCs w:val="24"/>
        </w:rPr>
        <w:t>.</w:t>
      </w:r>
    </w:p>
    <w:p w14:paraId="3D2DA616" w14:textId="06BF9082" w:rsidR="007345EF" w:rsidRDefault="007345EF" w:rsidP="007345EF">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9B74DC" w:rsidRPr="009B74DC">
        <w:rPr>
          <w:rFonts w:ascii="Arial" w:hAnsi="Arial" w:cs="Arial"/>
          <w:color w:val="000000"/>
          <w:sz w:val="16"/>
          <w:szCs w:val="16"/>
          <w:shd w:val="clear" w:color="auto" w:fill="FFFFFF"/>
        </w:rPr>
        <w:t xml:space="preserve"> </w:t>
      </w:r>
      <w:proofErr w:type="spellStart"/>
      <w:r w:rsidR="009B74DC" w:rsidRPr="009B74DC">
        <w:rPr>
          <w:rFonts w:ascii="Times New Roman" w:eastAsia="Times New Roman" w:hAnsi="Times New Roman" w:cs="Times New Roman"/>
          <w:sz w:val="24"/>
          <w:szCs w:val="24"/>
        </w:rPr>
        <w:t>Ērnestama</w:t>
      </w:r>
      <w:proofErr w:type="spellEnd"/>
      <w:r w:rsidR="009B74DC" w:rsidRPr="009B74DC">
        <w:rPr>
          <w:rFonts w:ascii="Times New Roman" w:eastAsia="Times New Roman" w:hAnsi="Times New Roman" w:cs="Times New Roman"/>
          <w:sz w:val="24"/>
          <w:szCs w:val="24"/>
        </w:rPr>
        <w:t>, Marija. Mīlestības pavasaris</w:t>
      </w:r>
      <w:r w:rsidR="0095181F">
        <w:rPr>
          <w:rFonts w:ascii="Times New Roman" w:eastAsia="Times New Roman" w:hAnsi="Times New Roman" w:cs="Times New Roman"/>
          <w:sz w:val="24"/>
          <w:szCs w:val="24"/>
        </w:rPr>
        <w:t>.</w:t>
      </w:r>
    </w:p>
    <w:p w14:paraId="000002C3" w14:textId="77777777" w:rsidR="000414E3" w:rsidRDefault="000414E3" w:rsidP="007345EF">
      <w:pPr>
        <w:spacing w:before="240" w:after="0" w:line="240" w:lineRule="auto"/>
        <w:rPr>
          <w:rFonts w:ascii="Times New Roman" w:eastAsia="Times New Roman" w:hAnsi="Times New Roman" w:cs="Times New Roman"/>
          <w:sz w:val="24"/>
          <w:szCs w:val="24"/>
        </w:rPr>
      </w:pPr>
    </w:p>
    <w:p w14:paraId="000002C4" w14:textId="5B7F0AB7" w:rsidR="000414E3" w:rsidRDefault="000414E3" w:rsidP="007345EF">
      <w:pPr>
        <w:spacing w:before="240" w:after="0" w:line="240" w:lineRule="auto"/>
        <w:rPr>
          <w:rFonts w:ascii="Times New Roman" w:eastAsia="Times New Roman" w:hAnsi="Times New Roman" w:cs="Times New Roman"/>
          <w:sz w:val="24"/>
          <w:szCs w:val="24"/>
        </w:rPr>
      </w:pPr>
      <w:bookmarkStart w:id="7" w:name="_heading=h.1fob9te" w:colFirst="0" w:colLast="0"/>
      <w:bookmarkEnd w:id="7"/>
    </w:p>
    <w:p w14:paraId="33CAE34D" w14:textId="097ECC21" w:rsidR="00580578" w:rsidRDefault="00580578" w:rsidP="007345EF">
      <w:pPr>
        <w:spacing w:before="240" w:after="0" w:line="240" w:lineRule="auto"/>
        <w:rPr>
          <w:rFonts w:ascii="Times New Roman" w:eastAsia="Times New Roman" w:hAnsi="Times New Roman" w:cs="Times New Roman"/>
          <w:sz w:val="24"/>
          <w:szCs w:val="24"/>
        </w:rPr>
      </w:pPr>
    </w:p>
    <w:p w14:paraId="6069C895" w14:textId="5540D79E" w:rsidR="00580578" w:rsidRDefault="00580578" w:rsidP="007345EF">
      <w:pPr>
        <w:spacing w:before="240" w:after="0" w:line="240" w:lineRule="auto"/>
        <w:rPr>
          <w:rFonts w:ascii="Times New Roman" w:eastAsia="Times New Roman" w:hAnsi="Times New Roman" w:cs="Times New Roman"/>
          <w:sz w:val="24"/>
          <w:szCs w:val="24"/>
        </w:rPr>
      </w:pPr>
    </w:p>
    <w:p w14:paraId="339C99EC" w14:textId="19C9BE31" w:rsidR="00580578" w:rsidRDefault="00580578" w:rsidP="007345EF">
      <w:pPr>
        <w:spacing w:before="240" w:after="0" w:line="240" w:lineRule="auto"/>
        <w:rPr>
          <w:rFonts w:ascii="Times New Roman" w:eastAsia="Times New Roman" w:hAnsi="Times New Roman" w:cs="Times New Roman"/>
          <w:sz w:val="24"/>
          <w:szCs w:val="24"/>
        </w:rPr>
      </w:pPr>
    </w:p>
    <w:p w14:paraId="6B920DE7" w14:textId="5D2C4848" w:rsidR="00580578" w:rsidRDefault="00580578" w:rsidP="007345EF">
      <w:pPr>
        <w:spacing w:before="240" w:after="0" w:line="240" w:lineRule="auto"/>
        <w:rPr>
          <w:rFonts w:ascii="Times New Roman" w:eastAsia="Times New Roman" w:hAnsi="Times New Roman" w:cs="Times New Roman"/>
          <w:sz w:val="24"/>
          <w:szCs w:val="24"/>
        </w:rPr>
      </w:pPr>
    </w:p>
    <w:p w14:paraId="06DDEB9E" w14:textId="0AA4D0BD" w:rsidR="00580578" w:rsidRDefault="00580578" w:rsidP="007345EF">
      <w:pPr>
        <w:spacing w:before="240" w:after="0" w:line="240" w:lineRule="auto"/>
        <w:rPr>
          <w:rFonts w:ascii="Times New Roman" w:eastAsia="Times New Roman" w:hAnsi="Times New Roman" w:cs="Times New Roman"/>
          <w:sz w:val="24"/>
          <w:szCs w:val="24"/>
        </w:rPr>
      </w:pPr>
    </w:p>
    <w:p w14:paraId="6FE888F2" w14:textId="46DAA526" w:rsidR="00580578" w:rsidRDefault="00580578" w:rsidP="007345EF">
      <w:pPr>
        <w:spacing w:before="240" w:after="0" w:line="240" w:lineRule="auto"/>
        <w:rPr>
          <w:rFonts w:ascii="Times New Roman" w:eastAsia="Times New Roman" w:hAnsi="Times New Roman" w:cs="Times New Roman"/>
          <w:sz w:val="24"/>
          <w:szCs w:val="24"/>
        </w:rPr>
      </w:pPr>
    </w:p>
    <w:p w14:paraId="4CFE78BF" w14:textId="596B1E56" w:rsidR="00580578" w:rsidRDefault="00580578" w:rsidP="007345EF">
      <w:pPr>
        <w:spacing w:before="240" w:after="0" w:line="240" w:lineRule="auto"/>
        <w:rPr>
          <w:rFonts w:ascii="Times New Roman" w:eastAsia="Times New Roman" w:hAnsi="Times New Roman" w:cs="Times New Roman"/>
          <w:sz w:val="24"/>
          <w:szCs w:val="24"/>
        </w:rPr>
      </w:pPr>
    </w:p>
    <w:p w14:paraId="7D77B91B" w14:textId="75054847" w:rsidR="00580578" w:rsidRDefault="00580578" w:rsidP="007345EF">
      <w:pPr>
        <w:spacing w:before="240" w:after="0" w:line="240" w:lineRule="auto"/>
        <w:rPr>
          <w:rFonts w:ascii="Times New Roman" w:eastAsia="Times New Roman" w:hAnsi="Times New Roman" w:cs="Times New Roman"/>
          <w:sz w:val="24"/>
          <w:szCs w:val="24"/>
        </w:rPr>
      </w:pPr>
    </w:p>
    <w:p w14:paraId="66B2B537" w14:textId="70DEEEB2" w:rsidR="00580578" w:rsidRDefault="00580578" w:rsidP="007345EF">
      <w:pPr>
        <w:spacing w:before="240" w:after="0" w:line="240" w:lineRule="auto"/>
        <w:rPr>
          <w:rFonts w:ascii="Times New Roman" w:eastAsia="Times New Roman" w:hAnsi="Times New Roman" w:cs="Times New Roman"/>
          <w:sz w:val="24"/>
          <w:szCs w:val="24"/>
        </w:rPr>
      </w:pPr>
    </w:p>
    <w:p w14:paraId="4EDDD894" w14:textId="54D50475" w:rsidR="00580578" w:rsidRDefault="00580578" w:rsidP="007345EF">
      <w:pPr>
        <w:spacing w:before="240" w:after="0" w:line="240" w:lineRule="auto"/>
        <w:rPr>
          <w:rFonts w:ascii="Times New Roman" w:eastAsia="Times New Roman" w:hAnsi="Times New Roman" w:cs="Times New Roman"/>
          <w:sz w:val="24"/>
          <w:szCs w:val="24"/>
        </w:rPr>
      </w:pPr>
    </w:p>
    <w:p w14:paraId="0B18D9A5" w14:textId="77777777" w:rsidR="00450C66" w:rsidRDefault="00450C66" w:rsidP="007345EF">
      <w:pPr>
        <w:spacing w:before="240" w:after="0" w:line="240" w:lineRule="auto"/>
        <w:rPr>
          <w:rFonts w:ascii="Times New Roman" w:eastAsia="Times New Roman" w:hAnsi="Times New Roman" w:cs="Times New Roman"/>
          <w:sz w:val="24"/>
          <w:szCs w:val="24"/>
        </w:rPr>
      </w:pPr>
    </w:p>
    <w:p w14:paraId="76DA6253" w14:textId="77777777" w:rsidR="00580578" w:rsidRDefault="00580578" w:rsidP="007345EF">
      <w:pPr>
        <w:spacing w:before="240" w:after="0" w:line="240" w:lineRule="auto"/>
        <w:rPr>
          <w:rFonts w:ascii="Times New Roman" w:eastAsia="Times New Roman" w:hAnsi="Times New Roman" w:cs="Times New Roman"/>
          <w:sz w:val="24"/>
          <w:szCs w:val="24"/>
        </w:rPr>
      </w:pPr>
    </w:p>
    <w:p w14:paraId="5C3475D1" w14:textId="3CB6BEDB" w:rsidR="00580578" w:rsidRDefault="00580578" w:rsidP="00580578">
      <w:pPr>
        <w:rPr>
          <w:rFonts w:ascii="Times New Roman" w:hAnsi="Times New Roman"/>
          <w:b/>
          <w:sz w:val="24"/>
          <w:szCs w:val="24"/>
        </w:rPr>
      </w:pPr>
      <w:r w:rsidRPr="00886BA1">
        <w:rPr>
          <w:rFonts w:ascii="Times New Roman" w:hAnsi="Times New Roman"/>
          <w:b/>
          <w:sz w:val="24"/>
          <w:szCs w:val="24"/>
        </w:rPr>
        <w:t>Pielikums Nr.</w:t>
      </w:r>
      <w:r>
        <w:rPr>
          <w:rFonts w:ascii="Times New Roman" w:hAnsi="Times New Roman"/>
          <w:b/>
          <w:sz w:val="24"/>
          <w:szCs w:val="24"/>
        </w:rPr>
        <w:t>2</w:t>
      </w:r>
    </w:p>
    <w:p w14:paraId="49C4A675" w14:textId="77777777" w:rsidR="00580578" w:rsidRPr="00886BA1" w:rsidRDefault="00580578" w:rsidP="00580578">
      <w:pPr>
        <w:rPr>
          <w:rFonts w:ascii="Times New Roman" w:hAnsi="Times New Roman"/>
          <w:b/>
          <w:sz w:val="24"/>
          <w:szCs w:val="24"/>
        </w:rPr>
      </w:pPr>
    </w:p>
    <w:p w14:paraId="714808C5" w14:textId="77777777" w:rsidR="00580578" w:rsidRPr="00580578" w:rsidRDefault="00580578" w:rsidP="00580578">
      <w:pPr>
        <w:widowControl w:val="0"/>
        <w:tabs>
          <w:tab w:val="left" w:pos="0"/>
        </w:tabs>
        <w:suppressAutoHyphens/>
        <w:spacing w:after="0" w:line="240" w:lineRule="auto"/>
        <w:jc w:val="center"/>
        <w:rPr>
          <w:rFonts w:ascii="Times New Roman" w:eastAsia="Lucida Sans Unicode" w:hAnsi="Times New Roman" w:cs="Tahoma"/>
          <w:b/>
          <w:bCs/>
          <w:kern w:val="1"/>
          <w:sz w:val="24"/>
          <w:szCs w:val="24"/>
          <w:lang w:eastAsia="en-US"/>
        </w:rPr>
      </w:pPr>
    </w:p>
    <w:p w14:paraId="73856E24" w14:textId="77777777" w:rsidR="00580578" w:rsidRPr="00580578" w:rsidRDefault="00580578" w:rsidP="00580578">
      <w:pPr>
        <w:widowControl w:val="0"/>
        <w:tabs>
          <w:tab w:val="left" w:pos="0"/>
        </w:tabs>
        <w:suppressAutoHyphens/>
        <w:spacing w:after="0" w:line="240" w:lineRule="auto"/>
        <w:jc w:val="center"/>
        <w:rPr>
          <w:rFonts w:ascii="Times New Roman" w:eastAsia="Lucida Sans Unicode" w:hAnsi="Times New Roman" w:cs="Tahoma"/>
          <w:b/>
          <w:bCs/>
          <w:kern w:val="1"/>
          <w:sz w:val="24"/>
          <w:szCs w:val="24"/>
          <w:lang w:eastAsia="en-US"/>
        </w:rPr>
      </w:pPr>
      <w:r w:rsidRPr="00580578">
        <w:rPr>
          <w:rFonts w:ascii="Times New Roman" w:eastAsia="Lucida Sans Unicode" w:hAnsi="Times New Roman" w:cs="Tahoma"/>
          <w:b/>
          <w:bCs/>
          <w:kern w:val="1"/>
          <w:sz w:val="24"/>
          <w:szCs w:val="24"/>
          <w:lang w:eastAsia="en-US"/>
        </w:rPr>
        <w:t>IESTĀDES “JĒKABPILS NOVADA GALVENĀ BIBLIOTĒKA”</w:t>
      </w:r>
    </w:p>
    <w:p w14:paraId="60DF4F97" w14:textId="77777777" w:rsidR="00580578" w:rsidRPr="00580578" w:rsidRDefault="00580578" w:rsidP="00580578">
      <w:pPr>
        <w:widowControl w:val="0"/>
        <w:tabs>
          <w:tab w:val="left" w:pos="0"/>
        </w:tabs>
        <w:suppressAutoHyphens/>
        <w:spacing w:after="0" w:line="240" w:lineRule="auto"/>
        <w:jc w:val="center"/>
        <w:rPr>
          <w:rFonts w:ascii="Times New Roman" w:eastAsia="Lucida Sans Unicode" w:hAnsi="Times New Roman" w:cs="Tahoma"/>
          <w:b/>
          <w:bCs/>
          <w:kern w:val="1"/>
          <w:sz w:val="24"/>
          <w:szCs w:val="24"/>
          <w:lang w:eastAsia="en-US"/>
        </w:rPr>
      </w:pPr>
      <w:r w:rsidRPr="00580578">
        <w:rPr>
          <w:rFonts w:ascii="Times New Roman" w:eastAsia="Lucida Sans Unicode" w:hAnsi="Times New Roman" w:cs="Tahoma"/>
          <w:b/>
          <w:bCs/>
          <w:kern w:val="1"/>
          <w:sz w:val="24"/>
          <w:szCs w:val="24"/>
          <w:lang w:eastAsia="en-US"/>
        </w:rPr>
        <w:t>MAKSAS PAKALPOJUMU CENRĀDIS</w:t>
      </w:r>
    </w:p>
    <w:p w14:paraId="71FD3F13" w14:textId="77777777" w:rsidR="00580578" w:rsidRPr="00580578" w:rsidRDefault="00580578" w:rsidP="00580578">
      <w:pPr>
        <w:widowControl w:val="0"/>
        <w:tabs>
          <w:tab w:val="left" w:pos="0"/>
        </w:tabs>
        <w:suppressAutoHyphens/>
        <w:spacing w:after="0" w:line="240" w:lineRule="auto"/>
        <w:jc w:val="center"/>
        <w:rPr>
          <w:rFonts w:ascii="Times New Roman" w:eastAsia="Lucida Sans Unicode" w:hAnsi="Times New Roman" w:cs="Tahoma"/>
          <w:b/>
          <w:bCs/>
          <w:kern w:val="1"/>
          <w:sz w:val="24"/>
          <w:szCs w:val="24"/>
          <w:lang w:eastAsia="en-US"/>
        </w:rPr>
      </w:pPr>
      <w:r w:rsidRPr="00580578">
        <w:rPr>
          <w:rFonts w:ascii="Times New Roman" w:eastAsia="Lucida Sans Unicode" w:hAnsi="Times New Roman" w:cs="Tahoma"/>
          <w:b/>
          <w:bCs/>
          <w:kern w:val="1"/>
          <w:sz w:val="24"/>
          <w:szCs w:val="24"/>
          <w:lang w:eastAsia="en-US"/>
        </w:rPr>
        <w:t>JĒKABPILS NOVADA SĒLPILS 2. BIBLIOTĒKĀ</w:t>
      </w:r>
    </w:p>
    <w:p w14:paraId="1B69B956" w14:textId="77777777" w:rsidR="00580578" w:rsidRPr="00580578" w:rsidRDefault="00580578" w:rsidP="00580578">
      <w:pPr>
        <w:widowControl w:val="0"/>
        <w:tabs>
          <w:tab w:val="left" w:pos="0"/>
        </w:tabs>
        <w:suppressAutoHyphens/>
        <w:spacing w:after="0" w:line="240" w:lineRule="auto"/>
        <w:jc w:val="center"/>
        <w:rPr>
          <w:rFonts w:ascii="Times New Roman" w:eastAsia="Lucida Sans Unicode" w:hAnsi="Times New Roman" w:cs="Tahoma"/>
          <w:b/>
          <w:bCs/>
          <w:kern w:val="1"/>
          <w:sz w:val="24"/>
          <w:szCs w:val="24"/>
          <w:lang w:eastAsia="en-U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7"/>
        <w:gridCol w:w="3806"/>
        <w:gridCol w:w="1554"/>
        <w:gridCol w:w="1280"/>
        <w:gridCol w:w="1123"/>
        <w:gridCol w:w="1179"/>
      </w:tblGrid>
      <w:tr w:rsidR="00580578" w:rsidRPr="00580578" w14:paraId="380E72C7" w14:textId="77777777" w:rsidTr="00904FA5">
        <w:tc>
          <w:tcPr>
            <w:tcW w:w="697" w:type="dxa"/>
            <w:hideMark/>
          </w:tcPr>
          <w:p w14:paraId="41F7CE6A" w14:textId="77777777" w:rsidR="00580578" w:rsidRPr="00580578" w:rsidRDefault="00580578" w:rsidP="00580578">
            <w:pPr>
              <w:spacing w:after="0" w:line="240" w:lineRule="auto"/>
              <w:rPr>
                <w:rFonts w:ascii="Times New Roman" w:eastAsia="Times New Roman" w:hAnsi="Times New Roman" w:cs="Times New Roman"/>
                <w:color w:val="212529"/>
              </w:rPr>
            </w:pPr>
            <w:proofErr w:type="spellStart"/>
            <w:r w:rsidRPr="00580578">
              <w:rPr>
                <w:rFonts w:ascii="Times New Roman" w:eastAsia="Times New Roman" w:hAnsi="Times New Roman" w:cs="Times New Roman"/>
                <w:b/>
                <w:bCs/>
                <w:color w:val="212529"/>
              </w:rPr>
              <w:t>Nr.p.k</w:t>
            </w:r>
            <w:proofErr w:type="spellEnd"/>
            <w:r w:rsidRPr="00580578">
              <w:rPr>
                <w:rFonts w:ascii="Times New Roman" w:eastAsia="Times New Roman" w:hAnsi="Times New Roman" w:cs="Times New Roman"/>
                <w:b/>
                <w:bCs/>
                <w:color w:val="212529"/>
              </w:rPr>
              <w:t>.</w:t>
            </w:r>
          </w:p>
        </w:tc>
        <w:tc>
          <w:tcPr>
            <w:tcW w:w="3806" w:type="dxa"/>
            <w:hideMark/>
          </w:tcPr>
          <w:p w14:paraId="5AB69EDC"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Pakalpojuma veids</w:t>
            </w:r>
          </w:p>
        </w:tc>
        <w:tc>
          <w:tcPr>
            <w:tcW w:w="1554" w:type="dxa"/>
            <w:hideMark/>
          </w:tcPr>
          <w:p w14:paraId="2AF93C68"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Mērvienība</w:t>
            </w:r>
          </w:p>
        </w:tc>
        <w:tc>
          <w:tcPr>
            <w:tcW w:w="1280" w:type="dxa"/>
            <w:hideMark/>
          </w:tcPr>
          <w:p w14:paraId="368F3D7F"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Cena bez PVN</w:t>
            </w:r>
            <w:r w:rsidRPr="00580578">
              <w:rPr>
                <w:rFonts w:ascii="Times New Roman" w:eastAsia="Times New Roman" w:hAnsi="Times New Roman" w:cs="Times New Roman"/>
                <w:b/>
                <w:bCs/>
                <w:color w:val="212529"/>
              </w:rPr>
              <w:br/>
              <w:t>(</w:t>
            </w:r>
            <w:proofErr w:type="spellStart"/>
            <w:r w:rsidRPr="00580578">
              <w:rPr>
                <w:rFonts w:ascii="Times New Roman" w:eastAsia="Times New Roman" w:hAnsi="Times New Roman" w:cs="Times New Roman"/>
                <w:b/>
                <w:bCs/>
                <w:color w:val="212529"/>
              </w:rPr>
              <w:t>euro</w:t>
            </w:r>
            <w:proofErr w:type="spellEnd"/>
            <w:r w:rsidRPr="00580578">
              <w:rPr>
                <w:rFonts w:ascii="Times New Roman" w:eastAsia="Times New Roman" w:hAnsi="Times New Roman" w:cs="Times New Roman"/>
                <w:b/>
                <w:bCs/>
                <w:color w:val="212529"/>
              </w:rPr>
              <w:t>)</w:t>
            </w:r>
          </w:p>
        </w:tc>
        <w:tc>
          <w:tcPr>
            <w:tcW w:w="1123" w:type="dxa"/>
            <w:hideMark/>
          </w:tcPr>
          <w:p w14:paraId="3036F134" w14:textId="77777777" w:rsidR="00580578" w:rsidRPr="00580578" w:rsidRDefault="00580578" w:rsidP="00580578">
            <w:pPr>
              <w:spacing w:after="45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PVN</w:t>
            </w:r>
            <w:r w:rsidRPr="00580578">
              <w:rPr>
                <w:rFonts w:ascii="Times New Roman" w:eastAsia="Times New Roman" w:hAnsi="Times New Roman" w:cs="Times New Roman"/>
                <w:b/>
                <w:bCs/>
                <w:color w:val="212529"/>
              </w:rPr>
              <w:br/>
              <w:t>(</w:t>
            </w:r>
            <w:proofErr w:type="spellStart"/>
            <w:r w:rsidRPr="00580578">
              <w:rPr>
                <w:rFonts w:ascii="Times New Roman" w:eastAsia="Times New Roman" w:hAnsi="Times New Roman" w:cs="Times New Roman"/>
                <w:b/>
                <w:bCs/>
                <w:color w:val="212529"/>
              </w:rPr>
              <w:t>euro</w:t>
            </w:r>
            <w:proofErr w:type="spellEnd"/>
            <w:r w:rsidRPr="00580578">
              <w:rPr>
                <w:rFonts w:ascii="Times New Roman" w:eastAsia="Times New Roman" w:hAnsi="Times New Roman" w:cs="Times New Roman"/>
                <w:b/>
                <w:bCs/>
                <w:color w:val="212529"/>
              </w:rPr>
              <w:t>)</w:t>
            </w:r>
          </w:p>
        </w:tc>
        <w:tc>
          <w:tcPr>
            <w:tcW w:w="1179" w:type="dxa"/>
            <w:hideMark/>
          </w:tcPr>
          <w:p w14:paraId="46D016FB"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Cena ar PVN</w:t>
            </w:r>
            <w:r w:rsidRPr="00580578">
              <w:rPr>
                <w:rFonts w:ascii="Times New Roman" w:eastAsia="Times New Roman" w:hAnsi="Times New Roman" w:cs="Times New Roman"/>
                <w:b/>
                <w:bCs/>
                <w:color w:val="212529"/>
              </w:rPr>
              <w:br/>
              <w:t>(</w:t>
            </w:r>
            <w:proofErr w:type="spellStart"/>
            <w:r w:rsidRPr="00580578">
              <w:rPr>
                <w:rFonts w:ascii="Times New Roman" w:eastAsia="Times New Roman" w:hAnsi="Times New Roman" w:cs="Times New Roman"/>
                <w:b/>
                <w:bCs/>
                <w:color w:val="212529"/>
              </w:rPr>
              <w:t>euro</w:t>
            </w:r>
            <w:proofErr w:type="spellEnd"/>
            <w:r w:rsidRPr="00580578">
              <w:rPr>
                <w:rFonts w:ascii="Times New Roman" w:eastAsia="Times New Roman" w:hAnsi="Times New Roman" w:cs="Times New Roman"/>
                <w:b/>
                <w:bCs/>
                <w:color w:val="212529"/>
              </w:rPr>
              <w:t>)</w:t>
            </w:r>
          </w:p>
        </w:tc>
      </w:tr>
      <w:tr w:rsidR="00580578" w:rsidRPr="00580578" w14:paraId="221E0587" w14:textId="77777777" w:rsidTr="00904FA5">
        <w:tc>
          <w:tcPr>
            <w:tcW w:w="697" w:type="dxa"/>
            <w:hideMark/>
          </w:tcPr>
          <w:p w14:paraId="1D55FCBC"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1.</w:t>
            </w:r>
          </w:p>
        </w:tc>
        <w:tc>
          <w:tcPr>
            <w:tcW w:w="3806" w:type="dxa"/>
            <w:hideMark/>
          </w:tcPr>
          <w:p w14:paraId="06CD73DE"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Kopēšana un izdruka</w:t>
            </w:r>
            <w:r w:rsidRPr="00580578">
              <w:rPr>
                <w:rFonts w:ascii="Times New Roman" w:eastAsia="Times New Roman" w:hAnsi="Times New Roman" w:cs="Times New Roman"/>
                <w:color w:val="212529"/>
              </w:rPr>
              <w:t xml:space="preserve"> </w:t>
            </w:r>
          </w:p>
        </w:tc>
        <w:tc>
          <w:tcPr>
            <w:tcW w:w="5136" w:type="dxa"/>
            <w:gridSpan w:val="4"/>
            <w:hideMark/>
          </w:tcPr>
          <w:p w14:paraId="12E2CEA3"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 </w:t>
            </w:r>
          </w:p>
        </w:tc>
      </w:tr>
      <w:tr w:rsidR="00580578" w:rsidRPr="00580578" w14:paraId="2BC97F04" w14:textId="77777777" w:rsidTr="00904FA5">
        <w:tc>
          <w:tcPr>
            <w:tcW w:w="697" w:type="dxa"/>
            <w:hideMark/>
          </w:tcPr>
          <w:p w14:paraId="74C6DC5D"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1.1.</w:t>
            </w:r>
          </w:p>
        </w:tc>
        <w:tc>
          <w:tcPr>
            <w:tcW w:w="3806" w:type="dxa"/>
            <w:hideMark/>
          </w:tcPr>
          <w:p w14:paraId="0C00D134"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bCs/>
                <w:color w:val="212529"/>
              </w:rPr>
              <w:t>Melnbalta kopēšanas un izdrukas no</w:t>
            </w:r>
            <w:r w:rsidRPr="00580578">
              <w:rPr>
                <w:rFonts w:ascii="Times New Roman" w:eastAsia="Times New Roman" w:hAnsi="Times New Roman" w:cs="Times New Roman"/>
                <w:color w:val="212529"/>
              </w:rPr>
              <w:t xml:space="preserve"> </w:t>
            </w:r>
            <w:r w:rsidRPr="00580578">
              <w:rPr>
                <w:rFonts w:ascii="Times New Roman" w:eastAsia="Times New Roman" w:hAnsi="Times New Roman" w:cs="Times New Roman"/>
                <w:bCs/>
                <w:color w:val="212529"/>
              </w:rPr>
              <w:t xml:space="preserve">pakalpojuma </w:t>
            </w:r>
            <w:r w:rsidRPr="00580578">
              <w:rPr>
                <w:rFonts w:ascii="Times New Roman" w:eastAsia="Times New Roman" w:hAnsi="Times New Roman" w:cs="Times New Roman"/>
                <w:color w:val="212529"/>
              </w:rPr>
              <w:t>saņēmēja materiāliem</w:t>
            </w:r>
            <w:r w:rsidRPr="00580578">
              <w:rPr>
                <w:rFonts w:ascii="Times New Roman" w:eastAsia="Times New Roman" w:hAnsi="Times New Roman" w:cs="Times New Roman"/>
                <w:color w:val="212529"/>
                <w:vertAlign w:val="superscript"/>
              </w:rPr>
              <w:t>1</w:t>
            </w:r>
            <w:r w:rsidRPr="00580578">
              <w:rPr>
                <w:rFonts w:ascii="Times New Roman" w:eastAsia="Times New Roman" w:hAnsi="Times New Roman" w:cs="Times New Roman"/>
                <w:color w:val="212529"/>
              </w:rPr>
              <w:t xml:space="preserve">  </w:t>
            </w:r>
          </w:p>
        </w:tc>
        <w:tc>
          <w:tcPr>
            <w:tcW w:w="1554" w:type="dxa"/>
            <w:hideMark/>
          </w:tcPr>
          <w:p w14:paraId="16665D48"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1 A4 formāts</w:t>
            </w:r>
            <w:r w:rsidRPr="00580578">
              <w:rPr>
                <w:rFonts w:ascii="Times New Roman" w:eastAsia="Times New Roman" w:hAnsi="Times New Roman" w:cs="Times New Roman"/>
                <w:color w:val="212529"/>
              </w:rPr>
              <w:br/>
              <w:t>(no vienas puses)</w:t>
            </w:r>
          </w:p>
        </w:tc>
        <w:tc>
          <w:tcPr>
            <w:tcW w:w="1280" w:type="dxa"/>
            <w:hideMark/>
          </w:tcPr>
          <w:p w14:paraId="70155F22"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0,08</w:t>
            </w:r>
          </w:p>
        </w:tc>
        <w:tc>
          <w:tcPr>
            <w:tcW w:w="1123" w:type="dxa"/>
            <w:hideMark/>
          </w:tcPr>
          <w:p w14:paraId="7EEF7C3B"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0,02</w:t>
            </w:r>
          </w:p>
        </w:tc>
        <w:tc>
          <w:tcPr>
            <w:tcW w:w="1179" w:type="dxa"/>
            <w:hideMark/>
          </w:tcPr>
          <w:p w14:paraId="447DDE64"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 xml:space="preserve">0,10 </w:t>
            </w:r>
          </w:p>
        </w:tc>
      </w:tr>
      <w:tr w:rsidR="00580578" w:rsidRPr="00580578" w14:paraId="1EC9F82A" w14:textId="77777777" w:rsidTr="00904FA5">
        <w:tc>
          <w:tcPr>
            <w:tcW w:w="697" w:type="dxa"/>
            <w:hideMark/>
          </w:tcPr>
          <w:p w14:paraId="6C1A8A60"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1.2. </w:t>
            </w:r>
          </w:p>
        </w:tc>
        <w:tc>
          <w:tcPr>
            <w:tcW w:w="3806" w:type="dxa"/>
            <w:hideMark/>
          </w:tcPr>
          <w:p w14:paraId="513B817B"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bCs/>
              </w:rPr>
              <w:t>Melnbalta kopēšanas un izdrukas no</w:t>
            </w:r>
            <w:r w:rsidRPr="00580578">
              <w:rPr>
                <w:rFonts w:ascii="Times New Roman" w:eastAsia="Times New Roman" w:hAnsi="Times New Roman" w:cs="Times New Roman"/>
              </w:rPr>
              <w:t xml:space="preserve"> </w:t>
            </w:r>
            <w:r w:rsidRPr="00580578">
              <w:rPr>
                <w:rFonts w:ascii="Times New Roman" w:eastAsia="Times New Roman" w:hAnsi="Times New Roman" w:cs="Times New Roman"/>
                <w:bCs/>
              </w:rPr>
              <w:t xml:space="preserve">pakalpojuma </w:t>
            </w:r>
            <w:r w:rsidRPr="00580578">
              <w:rPr>
                <w:rFonts w:ascii="Times New Roman" w:eastAsia="Times New Roman" w:hAnsi="Times New Roman" w:cs="Times New Roman"/>
              </w:rPr>
              <w:t>saņēmēja materiāliem</w:t>
            </w:r>
            <w:r w:rsidRPr="00580578">
              <w:rPr>
                <w:rFonts w:ascii="Times New Roman" w:eastAsia="Times New Roman" w:hAnsi="Times New Roman" w:cs="Times New Roman"/>
                <w:vertAlign w:val="superscript"/>
              </w:rPr>
              <w:t>1</w:t>
            </w:r>
            <w:r w:rsidRPr="00580578">
              <w:rPr>
                <w:rFonts w:ascii="Times New Roman" w:eastAsia="Times New Roman" w:hAnsi="Times New Roman" w:cs="Times New Roman"/>
              </w:rPr>
              <w:t xml:space="preserve">  </w:t>
            </w:r>
          </w:p>
        </w:tc>
        <w:tc>
          <w:tcPr>
            <w:tcW w:w="1554" w:type="dxa"/>
            <w:hideMark/>
          </w:tcPr>
          <w:p w14:paraId="72E32838"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1 A4 formāts</w:t>
            </w:r>
            <w:r w:rsidRPr="00580578">
              <w:rPr>
                <w:rFonts w:ascii="Times New Roman" w:eastAsia="Times New Roman" w:hAnsi="Times New Roman" w:cs="Times New Roman"/>
              </w:rPr>
              <w:br/>
              <w:t>(no abām pusēm)</w:t>
            </w:r>
          </w:p>
        </w:tc>
        <w:tc>
          <w:tcPr>
            <w:tcW w:w="1280" w:type="dxa"/>
            <w:hideMark/>
          </w:tcPr>
          <w:p w14:paraId="0F8AD2B3"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0,12</w:t>
            </w:r>
          </w:p>
        </w:tc>
        <w:tc>
          <w:tcPr>
            <w:tcW w:w="1123" w:type="dxa"/>
            <w:hideMark/>
          </w:tcPr>
          <w:p w14:paraId="5BC1D54C"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0,03</w:t>
            </w:r>
          </w:p>
        </w:tc>
        <w:tc>
          <w:tcPr>
            <w:tcW w:w="1179" w:type="dxa"/>
            <w:hideMark/>
          </w:tcPr>
          <w:p w14:paraId="3620AE42"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0,15</w:t>
            </w:r>
          </w:p>
        </w:tc>
      </w:tr>
      <w:tr w:rsidR="00580578" w:rsidRPr="00580578" w14:paraId="15CBDA18" w14:textId="77777777" w:rsidTr="00904FA5">
        <w:tc>
          <w:tcPr>
            <w:tcW w:w="697" w:type="dxa"/>
            <w:hideMark/>
          </w:tcPr>
          <w:p w14:paraId="45422319"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1.3.</w:t>
            </w:r>
          </w:p>
        </w:tc>
        <w:tc>
          <w:tcPr>
            <w:tcW w:w="3806" w:type="dxa"/>
            <w:hideMark/>
          </w:tcPr>
          <w:p w14:paraId="154946A2"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Krāsaina kopēšana</w:t>
            </w:r>
            <w:r w:rsidRPr="00580578">
              <w:rPr>
                <w:rFonts w:ascii="Times New Roman" w:eastAsia="Times New Roman" w:hAnsi="Times New Roman" w:cs="Times New Roman"/>
                <w:bCs/>
              </w:rPr>
              <w:t xml:space="preserve"> un izdrukas no</w:t>
            </w:r>
            <w:r w:rsidRPr="00580578">
              <w:rPr>
                <w:rFonts w:ascii="Times New Roman" w:eastAsia="Times New Roman" w:hAnsi="Times New Roman" w:cs="Times New Roman"/>
              </w:rPr>
              <w:t xml:space="preserve"> </w:t>
            </w:r>
            <w:r w:rsidRPr="00580578">
              <w:rPr>
                <w:rFonts w:ascii="Times New Roman" w:eastAsia="Times New Roman" w:hAnsi="Times New Roman" w:cs="Times New Roman"/>
                <w:bCs/>
              </w:rPr>
              <w:t xml:space="preserve">pakalpojuma </w:t>
            </w:r>
            <w:r w:rsidRPr="00580578">
              <w:rPr>
                <w:rFonts w:ascii="Times New Roman" w:eastAsia="Times New Roman" w:hAnsi="Times New Roman" w:cs="Times New Roman"/>
              </w:rPr>
              <w:t>saņēmēja materiāliem</w:t>
            </w:r>
          </w:p>
        </w:tc>
        <w:tc>
          <w:tcPr>
            <w:tcW w:w="1554" w:type="dxa"/>
            <w:hideMark/>
          </w:tcPr>
          <w:p w14:paraId="37277272"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1 A4 formāts</w:t>
            </w:r>
          </w:p>
        </w:tc>
        <w:tc>
          <w:tcPr>
            <w:tcW w:w="1280" w:type="dxa"/>
            <w:hideMark/>
          </w:tcPr>
          <w:p w14:paraId="7F5E3EBA"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0,28</w:t>
            </w:r>
          </w:p>
        </w:tc>
        <w:tc>
          <w:tcPr>
            <w:tcW w:w="1123" w:type="dxa"/>
            <w:hideMark/>
          </w:tcPr>
          <w:p w14:paraId="5D995211"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0,06</w:t>
            </w:r>
          </w:p>
        </w:tc>
        <w:tc>
          <w:tcPr>
            <w:tcW w:w="1179" w:type="dxa"/>
            <w:hideMark/>
          </w:tcPr>
          <w:p w14:paraId="5DEE309D"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0,34</w:t>
            </w:r>
          </w:p>
        </w:tc>
      </w:tr>
      <w:tr w:rsidR="00580578" w:rsidRPr="00580578" w14:paraId="69A58552" w14:textId="77777777" w:rsidTr="00904FA5">
        <w:tc>
          <w:tcPr>
            <w:tcW w:w="697" w:type="dxa"/>
            <w:hideMark/>
          </w:tcPr>
          <w:p w14:paraId="487A8324"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1.4.</w:t>
            </w:r>
          </w:p>
        </w:tc>
        <w:tc>
          <w:tcPr>
            <w:tcW w:w="3806" w:type="dxa"/>
            <w:hideMark/>
          </w:tcPr>
          <w:p w14:paraId="1F05CD4D"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Krāsaina attēla kopēšana</w:t>
            </w:r>
            <w:r w:rsidRPr="00580578">
              <w:rPr>
                <w:rFonts w:ascii="Times New Roman" w:eastAsia="Times New Roman" w:hAnsi="Times New Roman" w:cs="Times New Roman"/>
                <w:bCs/>
              </w:rPr>
              <w:t xml:space="preserve"> un izdrukas no</w:t>
            </w:r>
            <w:r w:rsidRPr="00580578">
              <w:rPr>
                <w:rFonts w:ascii="Times New Roman" w:eastAsia="Times New Roman" w:hAnsi="Times New Roman" w:cs="Times New Roman"/>
              </w:rPr>
              <w:t xml:space="preserve"> </w:t>
            </w:r>
            <w:r w:rsidRPr="00580578">
              <w:rPr>
                <w:rFonts w:ascii="Times New Roman" w:eastAsia="Times New Roman" w:hAnsi="Times New Roman" w:cs="Times New Roman"/>
                <w:bCs/>
              </w:rPr>
              <w:t xml:space="preserve">pakalpojuma </w:t>
            </w:r>
            <w:r w:rsidRPr="00580578">
              <w:rPr>
                <w:rFonts w:ascii="Times New Roman" w:eastAsia="Times New Roman" w:hAnsi="Times New Roman" w:cs="Times New Roman"/>
              </w:rPr>
              <w:t>saņēmēja materiāliem</w:t>
            </w:r>
          </w:p>
        </w:tc>
        <w:tc>
          <w:tcPr>
            <w:tcW w:w="1554" w:type="dxa"/>
            <w:hideMark/>
          </w:tcPr>
          <w:p w14:paraId="3CA1D8EA"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½ A4 formāts</w:t>
            </w:r>
          </w:p>
        </w:tc>
        <w:tc>
          <w:tcPr>
            <w:tcW w:w="1280" w:type="dxa"/>
            <w:hideMark/>
          </w:tcPr>
          <w:p w14:paraId="280B6FF6"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0,37</w:t>
            </w:r>
          </w:p>
        </w:tc>
        <w:tc>
          <w:tcPr>
            <w:tcW w:w="1123" w:type="dxa"/>
            <w:hideMark/>
          </w:tcPr>
          <w:p w14:paraId="59D2F9DF"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0,08</w:t>
            </w:r>
          </w:p>
        </w:tc>
        <w:tc>
          <w:tcPr>
            <w:tcW w:w="1179" w:type="dxa"/>
            <w:hideMark/>
          </w:tcPr>
          <w:p w14:paraId="0DC8C11F"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0,45</w:t>
            </w:r>
          </w:p>
        </w:tc>
      </w:tr>
      <w:tr w:rsidR="00580578" w:rsidRPr="00580578" w14:paraId="3414A8EB" w14:textId="77777777" w:rsidTr="00904FA5">
        <w:tc>
          <w:tcPr>
            <w:tcW w:w="697" w:type="dxa"/>
            <w:hideMark/>
          </w:tcPr>
          <w:p w14:paraId="0DF88A70"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 1.5.</w:t>
            </w:r>
          </w:p>
        </w:tc>
        <w:tc>
          <w:tcPr>
            <w:tcW w:w="3806" w:type="dxa"/>
            <w:hideMark/>
          </w:tcPr>
          <w:p w14:paraId="12E39088"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 Krāsaina attēla kopēšana</w:t>
            </w:r>
            <w:r w:rsidRPr="00580578">
              <w:rPr>
                <w:rFonts w:ascii="Times New Roman" w:eastAsia="Times New Roman" w:hAnsi="Times New Roman" w:cs="Times New Roman"/>
                <w:bCs/>
              </w:rPr>
              <w:t xml:space="preserve"> un izdrukas no</w:t>
            </w:r>
            <w:r w:rsidRPr="00580578">
              <w:rPr>
                <w:rFonts w:ascii="Times New Roman" w:eastAsia="Times New Roman" w:hAnsi="Times New Roman" w:cs="Times New Roman"/>
              </w:rPr>
              <w:t xml:space="preserve"> </w:t>
            </w:r>
            <w:r w:rsidRPr="00580578">
              <w:rPr>
                <w:rFonts w:ascii="Times New Roman" w:eastAsia="Times New Roman" w:hAnsi="Times New Roman" w:cs="Times New Roman"/>
                <w:bCs/>
              </w:rPr>
              <w:t xml:space="preserve">pakalpojuma </w:t>
            </w:r>
            <w:r w:rsidRPr="00580578">
              <w:rPr>
                <w:rFonts w:ascii="Times New Roman" w:eastAsia="Times New Roman" w:hAnsi="Times New Roman" w:cs="Times New Roman"/>
              </w:rPr>
              <w:t>saņēmēja materiāliem</w:t>
            </w:r>
          </w:p>
        </w:tc>
        <w:tc>
          <w:tcPr>
            <w:tcW w:w="1554" w:type="dxa"/>
            <w:hideMark/>
          </w:tcPr>
          <w:p w14:paraId="3F2C5A78"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1 A4 formāts</w:t>
            </w:r>
          </w:p>
        </w:tc>
        <w:tc>
          <w:tcPr>
            <w:tcW w:w="1280" w:type="dxa"/>
            <w:hideMark/>
          </w:tcPr>
          <w:p w14:paraId="239775C0"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0,66</w:t>
            </w:r>
          </w:p>
        </w:tc>
        <w:tc>
          <w:tcPr>
            <w:tcW w:w="1123" w:type="dxa"/>
            <w:hideMark/>
          </w:tcPr>
          <w:p w14:paraId="048D1D85"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0,14</w:t>
            </w:r>
          </w:p>
        </w:tc>
        <w:tc>
          <w:tcPr>
            <w:tcW w:w="1179" w:type="dxa"/>
            <w:hideMark/>
          </w:tcPr>
          <w:p w14:paraId="34B237D5"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0,80</w:t>
            </w:r>
          </w:p>
        </w:tc>
      </w:tr>
      <w:tr w:rsidR="00580578" w:rsidRPr="00580578" w14:paraId="6AEA26EA" w14:textId="77777777" w:rsidTr="00904FA5">
        <w:tc>
          <w:tcPr>
            <w:tcW w:w="697" w:type="dxa"/>
            <w:hideMark/>
          </w:tcPr>
          <w:p w14:paraId="17A0FE3D"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1.6.</w:t>
            </w:r>
          </w:p>
        </w:tc>
        <w:tc>
          <w:tcPr>
            <w:tcW w:w="3806" w:type="dxa"/>
            <w:hideMark/>
          </w:tcPr>
          <w:p w14:paraId="16462CD9"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Melnbalta  kopēšana un izdruka  no bibliotēkas krājuma materiāliem</w:t>
            </w:r>
            <w:r w:rsidRPr="00580578">
              <w:rPr>
                <w:rFonts w:ascii="Times New Roman" w:eastAsia="Times New Roman" w:hAnsi="Times New Roman" w:cs="Times New Roman"/>
                <w:vertAlign w:val="superscript"/>
              </w:rPr>
              <w:t>1</w:t>
            </w:r>
          </w:p>
        </w:tc>
        <w:tc>
          <w:tcPr>
            <w:tcW w:w="1554" w:type="dxa"/>
            <w:hideMark/>
          </w:tcPr>
          <w:p w14:paraId="1D334DA3"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1 A4 formāts</w:t>
            </w:r>
            <w:r w:rsidRPr="00580578">
              <w:rPr>
                <w:rFonts w:ascii="Times New Roman" w:eastAsia="Times New Roman" w:hAnsi="Times New Roman" w:cs="Times New Roman"/>
              </w:rPr>
              <w:br/>
              <w:t>(no vienas puses)</w:t>
            </w:r>
          </w:p>
        </w:tc>
        <w:tc>
          <w:tcPr>
            <w:tcW w:w="1280" w:type="dxa"/>
            <w:hideMark/>
          </w:tcPr>
          <w:p w14:paraId="543620A8"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0,08</w:t>
            </w:r>
          </w:p>
        </w:tc>
        <w:tc>
          <w:tcPr>
            <w:tcW w:w="1123" w:type="dxa"/>
            <w:hideMark/>
          </w:tcPr>
          <w:p w14:paraId="3B8FC0F2"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w:t>
            </w:r>
          </w:p>
        </w:tc>
        <w:tc>
          <w:tcPr>
            <w:tcW w:w="1179" w:type="dxa"/>
            <w:hideMark/>
          </w:tcPr>
          <w:p w14:paraId="14E9DDAE"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0,08</w:t>
            </w:r>
            <w:r w:rsidRPr="00580578">
              <w:rPr>
                <w:rFonts w:ascii="Times New Roman" w:eastAsia="Times New Roman" w:hAnsi="Times New Roman" w:cs="Times New Roman"/>
                <w:color w:val="212529"/>
                <w:vertAlign w:val="superscript"/>
              </w:rPr>
              <w:t>2</w:t>
            </w:r>
          </w:p>
        </w:tc>
      </w:tr>
      <w:tr w:rsidR="00580578" w:rsidRPr="00580578" w14:paraId="353C96E6" w14:textId="77777777" w:rsidTr="00904FA5">
        <w:tc>
          <w:tcPr>
            <w:tcW w:w="697" w:type="dxa"/>
            <w:hideMark/>
          </w:tcPr>
          <w:p w14:paraId="33E3BC85"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 1.7.</w:t>
            </w:r>
          </w:p>
        </w:tc>
        <w:tc>
          <w:tcPr>
            <w:tcW w:w="3806" w:type="dxa"/>
            <w:hideMark/>
          </w:tcPr>
          <w:p w14:paraId="42C4082B"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 Melnbalta  kopēšana un izdruka  no bibliotēkas krājuma materiāliem</w:t>
            </w:r>
            <w:r w:rsidRPr="00580578">
              <w:rPr>
                <w:rFonts w:ascii="Times New Roman" w:eastAsia="Times New Roman" w:hAnsi="Times New Roman" w:cs="Times New Roman"/>
                <w:vertAlign w:val="superscript"/>
              </w:rPr>
              <w:t>1</w:t>
            </w:r>
          </w:p>
        </w:tc>
        <w:tc>
          <w:tcPr>
            <w:tcW w:w="1554" w:type="dxa"/>
            <w:hideMark/>
          </w:tcPr>
          <w:p w14:paraId="757A28E4"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1 A4 formāts</w:t>
            </w:r>
            <w:r w:rsidRPr="00580578">
              <w:rPr>
                <w:rFonts w:ascii="Times New Roman" w:eastAsia="Times New Roman" w:hAnsi="Times New Roman" w:cs="Times New Roman"/>
              </w:rPr>
              <w:br/>
              <w:t>(no abām pusēm)</w:t>
            </w:r>
          </w:p>
        </w:tc>
        <w:tc>
          <w:tcPr>
            <w:tcW w:w="1280" w:type="dxa"/>
            <w:hideMark/>
          </w:tcPr>
          <w:p w14:paraId="6A7FB9C6"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0,12</w:t>
            </w:r>
          </w:p>
        </w:tc>
        <w:tc>
          <w:tcPr>
            <w:tcW w:w="1123" w:type="dxa"/>
            <w:hideMark/>
          </w:tcPr>
          <w:p w14:paraId="4106C004"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w:t>
            </w:r>
          </w:p>
        </w:tc>
        <w:tc>
          <w:tcPr>
            <w:tcW w:w="1179" w:type="dxa"/>
            <w:hideMark/>
          </w:tcPr>
          <w:p w14:paraId="3B012030"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0,12</w:t>
            </w:r>
            <w:r w:rsidRPr="00580578">
              <w:rPr>
                <w:rFonts w:ascii="Times New Roman" w:eastAsia="Times New Roman" w:hAnsi="Times New Roman" w:cs="Times New Roman"/>
                <w:color w:val="212529"/>
                <w:vertAlign w:val="superscript"/>
              </w:rPr>
              <w:t>2</w:t>
            </w:r>
          </w:p>
        </w:tc>
      </w:tr>
      <w:tr w:rsidR="00580578" w:rsidRPr="00580578" w14:paraId="3C8A8FB8" w14:textId="77777777" w:rsidTr="00904FA5">
        <w:trPr>
          <w:trHeight w:val="675"/>
        </w:trPr>
        <w:tc>
          <w:tcPr>
            <w:tcW w:w="697" w:type="dxa"/>
            <w:hideMark/>
          </w:tcPr>
          <w:p w14:paraId="7075B7A4"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1.8.</w:t>
            </w:r>
          </w:p>
        </w:tc>
        <w:tc>
          <w:tcPr>
            <w:tcW w:w="3806" w:type="dxa"/>
            <w:hideMark/>
          </w:tcPr>
          <w:p w14:paraId="6F12F05B" w14:textId="77777777" w:rsidR="00580578" w:rsidRPr="00580578" w:rsidRDefault="00580578" w:rsidP="00580578">
            <w:pPr>
              <w:spacing w:after="0" w:line="240" w:lineRule="auto"/>
              <w:rPr>
                <w:rFonts w:ascii="Times New Roman" w:eastAsia="Times New Roman" w:hAnsi="Times New Roman" w:cs="Times New Roman"/>
                <w:vertAlign w:val="superscript"/>
              </w:rPr>
            </w:pPr>
            <w:r w:rsidRPr="00580578">
              <w:rPr>
                <w:rFonts w:ascii="Times New Roman" w:eastAsia="Times New Roman" w:hAnsi="Times New Roman" w:cs="Times New Roman"/>
              </w:rPr>
              <w:t>Krāsaina kopēšana no bibliotēkas krājuma materiāliem</w:t>
            </w:r>
          </w:p>
        </w:tc>
        <w:tc>
          <w:tcPr>
            <w:tcW w:w="1554" w:type="dxa"/>
            <w:hideMark/>
          </w:tcPr>
          <w:p w14:paraId="449BD4E9"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1 A4 formāts</w:t>
            </w:r>
          </w:p>
        </w:tc>
        <w:tc>
          <w:tcPr>
            <w:tcW w:w="1280" w:type="dxa"/>
            <w:hideMark/>
          </w:tcPr>
          <w:p w14:paraId="2943C03E"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0,28</w:t>
            </w:r>
          </w:p>
        </w:tc>
        <w:tc>
          <w:tcPr>
            <w:tcW w:w="1123" w:type="dxa"/>
            <w:hideMark/>
          </w:tcPr>
          <w:p w14:paraId="2732DCF2"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w:t>
            </w:r>
          </w:p>
        </w:tc>
        <w:tc>
          <w:tcPr>
            <w:tcW w:w="1179" w:type="dxa"/>
            <w:hideMark/>
          </w:tcPr>
          <w:p w14:paraId="65530242" w14:textId="77777777" w:rsidR="00580578" w:rsidRPr="00580578" w:rsidRDefault="00580578" w:rsidP="00580578">
            <w:pPr>
              <w:spacing w:after="0" w:line="240" w:lineRule="auto"/>
              <w:jc w:val="center"/>
              <w:rPr>
                <w:rFonts w:ascii="Times New Roman" w:eastAsia="Times New Roman" w:hAnsi="Times New Roman" w:cs="Times New Roman"/>
                <w:color w:val="212529"/>
                <w:vertAlign w:val="superscript"/>
              </w:rPr>
            </w:pPr>
            <w:r w:rsidRPr="00580578">
              <w:rPr>
                <w:rFonts w:ascii="Times New Roman" w:eastAsia="Times New Roman" w:hAnsi="Times New Roman" w:cs="Times New Roman"/>
                <w:color w:val="212529"/>
              </w:rPr>
              <w:t>0,28</w:t>
            </w:r>
            <w:r w:rsidRPr="00580578">
              <w:rPr>
                <w:rFonts w:ascii="Times New Roman" w:eastAsia="Times New Roman" w:hAnsi="Times New Roman" w:cs="Times New Roman"/>
                <w:color w:val="212529"/>
                <w:vertAlign w:val="superscript"/>
              </w:rPr>
              <w:t>2</w:t>
            </w:r>
          </w:p>
        </w:tc>
      </w:tr>
      <w:tr w:rsidR="00580578" w:rsidRPr="00580578" w14:paraId="799A56AF" w14:textId="77777777" w:rsidTr="00904FA5">
        <w:tc>
          <w:tcPr>
            <w:tcW w:w="697" w:type="dxa"/>
            <w:hideMark/>
          </w:tcPr>
          <w:p w14:paraId="2AB85558"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1.9.</w:t>
            </w:r>
          </w:p>
        </w:tc>
        <w:tc>
          <w:tcPr>
            <w:tcW w:w="3806" w:type="dxa"/>
            <w:hideMark/>
          </w:tcPr>
          <w:p w14:paraId="7CAEE017"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Krāsaina attēla kopēšana no bibliotēkas krājuma materiāliem</w:t>
            </w:r>
          </w:p>
        </w:tc>
        <w:tc>
          <w:tcPr>
            <w:tcW w:w="1554" w:type="dxa"/>
            <w:hideMark/>
          </w:tcPr>
          <w:p w14:paraId="5BD7CB5D"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½ A4 formāts</w:t>
            </w:r>
          </w:p>
        </w:tc>
        <w:tc>
          <w:tcPr>
            <w:tcW w:w="1280" w:type="dxa"/>
            <w:hideMark/>
          </w:tcPr>
          <w:p w14:paraId="00A1961E"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0,37</w:t>
            </w:r>
          </w:p>
        </w:tc>
        <w:tc>
          <w:tcPr>
            <w:tcW w:w="1123" w:type="dxa"/>
            <w:hideMark/>
          </w:tcPr>
          <w:p w14:paraId="52089C84"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w:t>
            </w:r>
          </w:p>
        </w:tc>
        <w:tc>
          <w:tcPr>
            <w:tcW w:w="1179" w:type="dxa"/>
            <w:hideMark/>
          </w:tcPr>
          <w:p w14:paraId="2F6966D2" w14:textId="77777777" w:rsidR="00580578" w:rsidRPr="00580578" w:rsidRDefault="00580578" w:rsidP="00580578">
            <w:pPr>
              <w:spacing w:after="0" w:line="240" w:lineRule="auto"/>
              <w:jc w:val="center"/>
              <w:rPr>
                <w:rFonts w:ascii="Times New Roman" w:eastAsia="Times New Roman" w:hAnsi="Times New Roman" w:cs="Times New Roman"/>
                <w:color w:val="212529"/>
                <w:vertAlign w:val="superscript"/>
              </w:rPr>
            </w:pPr>
            <w:r w:rsidRPr="00580578">
              <w:rPr>
                <w:rFonts w:ascii="Times New Roman" w:eastAsia="Times New Roman" w:hAnsi="Times New Roman" w:cs="Times New Roman"/>
                <w:color w:val="212529"/>
              </w:rPr>
              <w:t>0,37</w:t>
            </w:r>
            <w:r w:rsidRPr="00580578">
              <w:rPr>
                <w:rFonts w:ascii="Times New Roman" w:eastAsia="Times New Roman" w:hAnsi="Times New Roman" w:cs="Times New Roman"/>
                <w:color w:val="212529"/>
                <w:vertAlign w:val="superscript"/>
              </w:rPr>
              <w:t>2</w:t>
            </w:r>
          </w:p>
        </w:tc>
      </w:tr>
      <w:tr w:rsidR="00580578" w:rsidRPr="00580578" w14:paraId="4D566C90" w14:textId="77777777" w:rsidTr="00904FA5">
        <w:tc>
          <w:tcPr>
            <w:tcW w:w="697" w:type="dxa"/>
            <w:hideMark/>
          </w:tcPr>
          <w:p w14:paraId="30FC73F5"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color w:val="212529"/>
              </w:rPr>
              <w:t>1.10.</w:t>
            </w:r>
          </w:p>
        </w:tc>
        <w:tc>
          <w:tcPr>
            <w:tcW w:w="3806" w:type="dxa"/>
            <w:hideMark/>
          </w:tcPr>
          <w:p w14:paraId="5FF9458F"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Krāsaina attēla kopēšana no bibliotēkas krājuma materiāliem</w:t>
            </w:r>
          </w:p>
        </w:tc>
        <w:tc>
          <w:tcPr>
            <w:tcW w:w="1554" w:type="dxa"/>
            <w:hideMark/>
          </w:tcPr>
          <w:p w14:paraId="78EE6AB1" w14:textId="77777777" w:rsidR="00580578" w:rsidRPr="00580578" w:rsidRDefault="00580578" w:rsidP="00580578">
            <w:pPr>
              <w:spacing w:after="0" w:line="240" w:lineRule="auto"/>
              <w:rPr>
                <w:rFonts w:ascii="Times New Roman" w:eastAsia="Times New Roman" w:hAnsi="Times New Roman" w:cs="Times New Roman"/>
              </w:rPr>
            </w:pPr>
            <w:r w:rsidRPr="00580578">
              <w:rPr>
                <w:rFonts w:ascii="Times New Roman" w:eastAsia="Times New Roman" w:hAnsi="Times New Roman" w:cs="Times New Roman"/>
              </w:rPr>
              <w:t>1 A4 formāts</w:t>
            </w:r>
          </w:p>
        </w:tc>
        <w:tc>
          <w:tcPr>
            <w:tcW w:w="1280" w:type="dxa"/>
            <w:hideMark/>
          </w:tcPr>
          <w:p w14:paraId="6D801025"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0,66</w:t>
            </w:r>
          </w:p>
        </w:tc>
        <w:tc>
          <w:tcPr>
            <w:tcW w:w="1123" w:type="dxa"/>
            <w:hideMark/>
          </w:tcPr>
          <w:p w14:paraId="64F8416B"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w:t>
            </w:r>
          </w:p>
        </w:tc>
        <w:tc>
          <w:tcPr>
            <w:tcW w:w="1179" w:type="dxa"/>
            <w:hideMark/>
          </w:tcPr>
          <w:p w14:paraId="22F287F4" w14:textId="77777777" w:rsidR="00580578" w:rsidRPr="00580578" w:rsidRDefault="00580578" w:rsidP="00580578">
            <w:pPr>
              <w:spacing w:after="0" w:line="240" w:lineRule="auto"/>
              <w:jc w:val="center"/>
              <w:rPr>
                <w:rFonts w:ascii="Times New Roman" w:eastAsia="Times New Roman" w:hAnsi="Times New Roman" w:cs="Times New Roman"/>
                <w:color w:val="212529"/>
                <w:vertAlign w:val="superscript"/>
              </w:rPr>
            </w:pPr>
            <w:r w:rsidRPr="00580578">
              <w:rPr>
                <w:rFonts w:ascii="Times New Roman" w:eastAsia="Times New Roman" w:hAnsi="Times New Roman" w:cs="Times New Roman"/>
                <w:color w:val="212529"/>
              </w:rPr>
              <w:t>0,66</w:t>
            </w:r>
            <w:r w:rsidRPr="00580578">
              <w:rPr>
                <w:rFonts w:ascii="Times New Roman" w:eastAsia="Times New Roman" w:hAnsi="Times New Roman" w:cs="Times New Roman"/>
                <w:color w:val="212529"/>
                <w:vertAlign w:val="superscript"/>
              </w:rPr>
              <w:t>2</w:t>
            </w:r>
          </w:p>
        </w:tc>
      </w:tr>
      <w:tr w:rsidR="00580578" w:rsidRPr="00580578" w14:paraId="6C824384" w14:textId="77777777" w:rsidTr="00904FA5">
        <w:tc>
          <w:tcPr>
            <w:tcW w:w="697" w:type="dxa"/>
            <w:hideMark/>
          </w:tcPr>
          <w:p w14:paraId="078FB0C0"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2.</w:t>
            </w:r>
          </w:p>
        </w:tc>
        <w:tc>
          <w:tcPr>
            <w:tcW w:w="3806" w:type="dxa"/>
            <w:hideMark/>
          </w:tcPr>
          <w:p w14:paraId="2E7C6076"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b/>
                <w:bCs/>
              </w:rPr>
              <w:t xml:space="preserve">Starpbibliotēku abonementa izmantošana  </w:t>
            </w:r>
          </w:p>
        </w:tc>
        <w:tc>
          <w:tcPr>
            <w:tcW w:w="1554" w:type="dxa"/>
            <w:hideMark/>
          </w:tcPr>
          <w:p w14:paraId="748D56DF"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rPr>
              <w:t xml:space="preserve">1 pieprasījums  </w:t>
            </w:r>
          </w:p>
        </w:tc>
        <w:tc>
          <w:tcPr>
            <w:tcW w:w="1280" w:type="dxa"/>
            <w:hideMark/>
          </w:tcPr>
          <w:p w14:paraId="6D4A9834"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rPr>
              <w:t>pēc pasta pakalpojumu izmaksām</w:t>
            </w:r>
          </w:p>
        </w:tc>
        <w:tc>
          <w:tcPr>
            <w:tcW w:w="1123" w:type="dxa"/>
            <w:hideMark/>
          </w:tcPr>
          <w:p w14:paraId="61BDF202"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rPr>
              <w:t>-</w:t>
            </w:r>
          </w:p>
        </w:tc>
        <w:tc>
          <w:tcPr>
            <w:tcW w:w="1179" w:type="dxa"/>
            <w:hideMark/>
          </w:tcPr>
          <w:p w14:paraId="4EFA1EF4"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rPr>
              <w:t xml:space="preserve">pēc pasta pakalpojumu izmaksām </w:t>
            </w:r>
            <w:r w:rsidRPr="00580578">
              <w:rPr>
                <w:rFonts w:ascii="Times New Roman" w:eastAsia="Times New Roman" w:hAnsi="Times New Roman" w:cs="Times New Roman"/>
                <w:vertAlign w:val="superscript"/>
              </w:rPr>
              <w:t>2</w:t>
            </w:r>
          </w:p>
        </w:tc>
      </w:tr>
      <w:tr w:rsidR="00580578" w:rsidRPr="00580578" w14:paraId="76CAE372" w14:textId="77777777" w:rsidTr="00904FA5">
        <w:tc>
          <w:tcPr>
            <w:tcW w:w="697" w:type="dxa"/>
            <w:hideMark/>
          </w:tcPr>
          <w:p w14:paraId="5C6506BA"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3.</w:t>
            </w:r>
          </w:p>
        </w:tc>
        <w:tc>
          <w:tcPr>
            <w:tcW w:w="3806" w:type="dxa"/>
            <w:hideMark/>
          </w:tcPr>
          <w:p w14:paraId="2ABFFD71" w14:textId="77777777" w:rsidR="00580578" w:rsidRPr="00580578" w:rsidRDefault="00580578" w:rsidP="00580578">
            <w:pPr>
              <w:spacing w:after="0" w:line="240" w:lineRule="auto"/>
              <w:rPr>
                <w:rFonts w:ascii="Times New Roman" w:eastAsia="Times New Roman" w:hAnsi="Times New Roman" w:cs="Times New Roman"/>
                <w:color w:val="212529"/>
              </w:rPr>
            </w:pPr>
            <w:r w:rsidRPr="00580578">
              <w:rPr>
                <w:rFonts w:ascii="Times New Roman" w:eastAsia="Times New Roman" w:hAnsi="Times New Roman" w:cs="Times New Roman"/>
                <w:b/>
                <w:bCs/>
                <w:color w:val="212529"/>
              </w:rPr>
              <w:t>Kavējuma nauda par atkārtotu izdevuma</w:t>
            </w:r>
            <w:r w:rsidRPr="00580578">
              <w:rPr>
                <w:rFonts w:ascii="Times New Roman" w:eastAsia="Times New Roman" w:hAnsi="Times New Roman" w:cs="Times New Roman"/>
                <w:b/>
                <w:bCs/>
                <w:color w:val="212529"/>
              </w:rPr>
              <w:br/>
              <w:t>nodošanas termiņa neievērošanu</w:t>
            </w:r>
          </w:p>
        </w:tc>
        <w:tc>
          <w:tcPr>
            <w:tcW w:w="1554" w:type="dxa"/>
            <w:hideMark/>
          </w:tcPr>
          <w:p w14:paraId="226A92CC" w14:textId="77777777" w:rsidR="00580578" w:rsidRPr="00580578" w:rsidRDefault="00580578" w:rsidP="00580578">
            <w:pPr>
              <w:spacing w:after="0" w:line="240" w:lineRule="auto"/>
              <w:rPr>
                <w:rFonts w:ascii="Times New Roman" w:eastAsia="Times New Roman" w:hAnsi="Times New Roman" w:cs="Times New Roman"/>
                <w:color w:val="FF0000"/>
              </w:rPr>
            </w:pPr>
            <w:r w:rsidRPr="00580578">
              <w:rPr>
                <w:rFonts w:ascii="Times New Roman" w:eastAsia="Times New Roman" w:hAnsi="Times New Roman" w:cs="Times New Roman"/>
                <w:color w:val="212529"/>
              </w:rPr>
              <w:t>diena</w:t>
            </w:r>
          </w:p>
        </w:tc>
        <w:tc>
          <w:tcPr>
            <w:tcW w:w="1280" w:type="dxa"/>
            <w:hideMark/>
          </w:tcPr>
          <w:p w14:paraId="6D8E5F2B"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w:t>
            </w:r>
          </w:p>
        </w:tc>
        <w:tc>
          <w:tcPr>
            <w:tcW w:w="1123" w:type="dxa"/>
            <w:hideMark/>
          </w:tcPr>
          <w:p w14:paraId="09E5E445"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w:t>
            </w:r>
          </w:p>
        </w:tc>
        <w:tc>
          <w:tcPr>
            <w:tcW w:w="1179" w:type="dxa"/>
            <w:hideMark/>
          </w:tcPr>
          <w:p w14:paraId="5372D10E" w14:textId="77777777" w:rsidR="00580578" w:rsidRPr="00580578" w:rsidRDefault="00580578" w:rsidP="00580578">
            <w:pPr>
              <w:spacing w:after="0" w:line="240" w:lineRule="auto"/>
              <w:jc w:val="center"/>
              <w:rPr>
                <w:rFonts w:ascii="Times New Roman" w:eastAsia="Times New Roman" w:hAnsi="Times New Roman" w:cs="Times New Roman"/>
                <w:color w:val="212529"/>
              </w:rPr>
            </w:pPr>
            <w:r w:rsidRPr="00580578">
              <w:rPr>
                <w:rFonts w:ascii="Times New Roman" w:eastAsia="Times New Roman" w:hAnsi="Times New Roman" w:cs="Times New Roman"/>
                <w:color w:val="212529"/>
              </w:rPr>
              <w:t>0,03</w:t>
            </w:r>
            <w:r w:rsidRPr="00580578">
              <w:rPr>
                <w:rFonts w:ascii="Times New Roman" w:eastAsia="Times New Roman" w:hAnsi="Times New Roman" w:cs="Times New Roman"/>
                <w:color w:val="212529"/>
                <w:vertAlign w:val="superscript"/>
              </w:rPr>
              <w:t>3</w:t>
            </w:r>
          </w:p>
        </w:tc>
      </w:tr>
    </w:tbl>
    <w:p w14:paraId="608472B1" w14:textId="77777777" w:rsidR="00580578" w:rsidRPr="00580578" w:rsidRDefault="00580578" w:rsidP="00580578">
      <w:pPr>
        <w:shd w:val="clear" w:color="auto" w:fill="FFFFFF"/>
        <w:spacing w:after="0" w:line="240" w:lineRule="auto"/>
        <w:rPr>
          <w:rFonts w:ascii="Times New Roman" w:eastAsia="Times New Roman" w:hAnsi="Times New Roman" w:cs="Times New Roman"/>
        </w:rPr>
      </w:pPr>
      <w:r w:rsidRPr="00580578">
        <w:rPr>
          <w:rFonts w:ascii="Times New Roman" w:eastAsia="Times New Roman" w:hAnsi="Times New Roman" w:cs="Times New Roman"/>
          <w:color w:val="000000"/>
        </w:rPr>
        <w:br/>
      </w:r>
      <w:r w:rsidRPr="00580578">
        <w:rPr>
          <w:rFonts w:ascii="Times New Roman" w:eastAsia="Times New Roman" w:hAnsi="Times New Roman" w:cs="Times New Roman"/>
        </w:rPr>
        <w:t>Piezīmes:</w:t>
      </w:r>
    </w:p>
    <w:p w14:paraId="5430C7E4" w14:textId="77777777" w:rsidR="00580578" w:rsidRPr="00580578" w:rsidRDefault="00580578" w:rsidP="00580578">
      <w:pPr>
        <w:shd w:val="clear" w:color="auto" w:fill="FFFFFF"/>
        <w:spacing w:after="0" w:line="240" w:lineRule="auto"/>
        <w:rPr>
          <w:rFonts w:ascii="Times New Roman" w:eastAsia="Times New Roman" w:hAnsi="Times New Roman" w:cs="Times New Roman"/>
        </w:rPr>
      </w:pPr>
      <w:r w:rsidRPr="00580578">
        <w:rPr>
          <w:rFonts w:ascii="Times New Roman" w:eastAsia="Times New Roman" w:hAnsi="Times New Roman" w:cs="Times New Roman"/>
          <w:vertAlign w:val="superscript"/>
        </w:rPr>
        <w:lastRenderedPageBreak/>
        <w:t xml:space="preserve">1 </w:t>
      </w:r>
      <w:r w:rsidRPr="00580578">
        <w:rPr>
          <w:rFonts w:ascii="Times New Roman" w:eastAsia="Times New Roman" w:hAnsi="Times New Roman" w:cs="Times New Roman"/>
        </w:rPr>
        <w:t xml:space="preserve"> Skolēniem, studentiem, personām ar invaliditāti, pensionāriem, </w:t>
      </w:r>
      <w:proofErr w:type="spellStart"/>
      <w:r w:rsidRPr="00580578">
        <w:rPr>
          <w:rFonts w:ascii="Times New Roman" w:eastAsia="Times New Roman" w:hAnsi="Times New Roman" w:cs="Times New Roman"/>
        </w:rPr>
        <w:t>daudzbērnu</w:t>
      </w:r>
      <w:proofErr w:type="spellEnd"/>
      <w:r w:rsidRPr="00580578">
        <w:rPr>
          <w:rFonts w:ascii="Times New Roman" w:eastAsia="Times New Roman" w:hAnsi="Times New Roman" w:cs="Times New Roman"/>
        </w:rPr>
        <w:t xml:space="preserve"> ģimenēm (uzrādot attiecīga statusa apliecinošu dokumentu) 5 (piecas) A4 melnbaltas izdrukas bez maksas (vienā bibliotēkas apmeklējuma reizē).</w:t>
      </w:r>
    </w:p>
    <w:p w14:paraId="0914F1E3" w14:textId="79F06049" w:rsidR="00580578" w:rsidRDefault="00580578" w:rsidP="00580578">
      <w:pPr>
        <w:widowControl w:val="0"/>
        <w:suppressAutoHyphens/>
        <w:spacing w:after="0" w:line="240" w:lineRule="auto"/>
        <w:rPr>
          <w:rFonts w:ascii="Times New Roman" w:eastAsia="Times New Roman" w:hAnsi="Times New Roman" w:cs="Times New Roman"/>
        </w:rPr>
      </w:pPr>
      <w:r w:rsidRPr="00580578">
        <w:rPr>
          <w:rFonts w:ascii="Times New Roman" w:eastAsia="Times New Roman" w:hAnsi="Times New Roman" w:cs="Times New Roman"/>
          <w:vertAlign w:val="superscript"/>
        </w:rPr>
        <w:t xml:space="preserve">2 </w:t>
      </w:r>
      <w:r w:rsidRPr="00580578">
        <w:rPr>
          <w:rFonts w:ascii="Times New Roman" w:eastAsia="Times New Roman" w:hAnsi="Times New Roman" w:cs="Times New Roman"/>
        </w:rPr>
        <w:t>Pakalpojumam pievienotās vērtības nodoklis netiek piemērots saskaņā ar Pievienotās vērtības nodokļa likuma 52.panta pirmās daļas 17.punkta d) apakšpunktu.</w:t>
      </w:r>
      <w:r w:rsidRPr="00580578">
        <w:rPr>
          <w:rFonts w:ascii="Times New Roman" w:eastAsia="Times New Roman" w:hAnsi="Times New Roman" w:cs="Times New Roman"/>
        </w:rPr>
        <w:br/>
      </w:r>
      <w:r w:rsidRPr="00580578">
        <w:rPr>
          <w:rFonts w:ascii="Times New Roman" w:eastAsia="Times New Roman" w:hAnsi="Times New Roman" w:cs="Times New Roman"/>
          <w:vertAlign w:val="superscript"/>
        </w:rPr>
        <w:t>3</w:t>
      </w:r>
      <w:r w:rsidRPr="00580578">
        <w:rPr>
          <w:rFonts w:ascii="Times New Roman" w:eastAsia="Times New Roman" w:hAnsi="Times New Roman" w:cs="Times New Roman"/>
        </w:rPr>
        <w:t>  Pakalpojumam pievienotās vērtības nodoklis netiek piemērots.</w:t>
      </w:r>
    </w:p>
    <w:p w14:paraId="15AAC63C" w14:textId="5383AD0F" w:rsidR="008975B5" w:rsidRDefault="008975B5" w:rsidP="00580578">
      <w:pPr>
        <w:widowControl w:val="0"/>
        <w:suppressAutoHyphens/>
        <w:spacing w:after="0" w:line="240" w:lineRule="auto"/>
        <w:rPr>
          <w:rFonts w:ascii="Times New Roman" w:eastAsia="Times New Roman" w:hAnsi="Times New Roman" w:cs="Times New Roman"/>
        </w:rPr>
      </w:pPr>
    </w:p>
    <w:p w14:paraId="04431AFB" w14:textId="77777777" w:rsidR="008975B5" w:rsidRPr="008975B5" w:rsidRDefault="008975B5" w:rsidP="008975B5">
      <w:pPr>
        <w:ind w:left="720" w:hanging="360"/>
        <w:rPr>
          <w:rFonts w:ascii="Times New Roman" w:hAnsi="Times New Roman"/>
          <w:b/>
          <w:sz w:val="24"/>
          <w:szCs w:val="24"/>
        </w:rPr>
      </w:pPr>
      <w:r w:rsidRPr="008975B5">
        <w:rPr>
          <w:rFonts w:ascii="Times New Roman" w:hAnsi="Times New Roman"/>
          <w:b/>
          <w:sz w:val="24"/>
          <w:szCs w:val="24"/>
        </w:rPr>
        <w:t>Pielikums Nr.3</w:t>
      </w:r>
    </w:p>
    <w:p w14:paraId="1D6EB493" w14:textId="77777777" w:rsidR="008975B5" w:rsidRPr="008975B5" w:rsidRDefault="008975B5" w:rsidP="008975B5">
      <w:pPr>
        <w:ind w:left="720" w:hanging="360"/>
        <w:rPr>
          <w:rFonts w:ascii="Times New Roman" w:hAnsi="Times New Roman"/>
          <w:b/>
          <w:sz w:val="28"/>
          <w:szCs w:val="28"/>
        </w:rPr>
      </w:pPr>
      <w:r w:rsidRPr="008975B5">
        <w:rPr>
          <w:rFonts w:ascii="Times New Roman" w:hAnsi="Times New Roman"/>
          <w:b/>
          <w:sz w:val="28"/>
          <w:szCs w:val="28"/>
        </w:rPr>
        <w:t>Sēlpils 2. bibliotēkas 2022.gada tematiskās izstādes un pasākumi</w:t>
      </w:r>
    </w:p>
    <w:p w14:paraId="3B123761" w14:textId="77777777" w:rsidR="008975B5" w:rsidRDefault="008975B5" w:rsidP="008975B5">
      <w:pPr>
        <w:ind w:left="720" w:hanging="360"/>
        <w:rPr>
          <w:rFonts w:ascii="Times New Roman" w:hAnsi="Times New Roman"/>
          <w:b/>
          <w:sz w:val="28"/>
          <w:szCs w:val="28"/>
        </w:rPr>
      </w:pPr>
    </w:p>
    <w:p w14:paraId="44E3651F"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Rakstniecei Laimai Kotai-60;</w:t>
      </w:r>
    </w:p>
    <w:p w14:paraId="62AB2AC7"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Dzejniecei, dramaturģei Mārai Zālītei-70;</w:t>
      </w:r>
    </w:p>
    <w:p w14:paraId="5B95104C"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Dzejniekam Arvīdam Skalbem- 100;</w:t>
      </w:r>
    </w:p>
    <w:p w14:paraId="009F250E"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Rakstniecei Ilzei Indrānei- 95;</w:t>
      </w:r>
    </w:p>
    <w:p w14:paraId="745D3DB5"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 xml:space="preserve">Rakstniekam Dzintaram </w:t>
      </w:r>
      <w:proofErr w:type="spellStart"/>
      <w:r>
        <w:rPr>
          <w:rFonts w:ascii="Times New Roman" w:eastAsia="Times New Roman" w:hAnsi="Times New Roman"/>
          <w:sz w:val="24"/>
          <w:szCs w:val="24"/>
        </w:rPr>
        <w:t>Sodumam</w:t>
      </w:r>
      <w:proofErr w:type="spellEnd"/>
      <w:r>
        <w:rPr>
          <w:rFonts w:ascii="Times New Roman" w:eastAsia="Times New Roman" w:hAnsi="Times New Roman"/>
          <w:sz w:val="24"/>
          <w:szCs w:val="24"/>
        </w:rPr>
        <w:t>- 100;</w:t>
      </w:r>
    </w:p>
    <w:p w14:paraId="38154EBA"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Rakstniekam Laimonim Puram-100;</w:t>
      </w:r>
    </w:p>
    <w:p w14:paraId="247A1242"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Jāņa māte sieru sēja…</w:t>
      </w:r>
    </w:p>
    <w:p w14:paraId="7A1B3BE6"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Arturam Heniņam-90;</w:t>
      </w:r>
    </w:p>
    <w:p w14:paraId="01D5E32A"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Saglabā vasaru burciņā!</w:t>
      </w:r>
    </w:p>
    <w:p w14:paraId="0578786F"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Rakstniecei Lijai Brīdakai-90;</w:t>
      </w:r>
    </w:p>
    <w:p w14:paraId="79B0FA50"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Dzeja vieno!</w:t>
      </w:r>
    </w:p>
    <w:p w14:paraId="157FC48B"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Eduardam Veidenbaumam-155;</w:t>
      </w:r>
    </w:p>
    <w:p w14:paraId="61A3CC01"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Novembris-patriotu mēnesis!</w:t>
      </w:r>
    </w:p>
    <w:p w14:paraId="63D63574"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“Sēlijas Gaisma Latvijai!”</w:t>
      </w:r>
    </w:p>
    <w:p w14:paraId="2BCD7CFB"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“Ziemassvētki nāk!”</w:t>
      </w:r>
    </w:p>
    <w:p w14:paraId="05407ADC" w14:textId="77777777" w:rsidR="008975B5" w:rsidRDefault="008975B5" w:rsidP="008975B5">
      <w:pPr>
        <w:numPr>
          <w:ilvl w:val="0"/>
          <w:numId w:val="40"/>
        </w:numPr>
        <w:spacing w:line="252" w:lineRule="auto"/>
        <w:rPr>
          <w:rFonts w:ascii="Times New Roman" w:eastAsia="Times New Roman" w:hAnsi="Times New Roman"/>
          <w:sz w:val="24"/>
          <w:szCs w:val="24"/>
        </w:rPr>
      </w:pPr>
      <w:r>
        <w:rPr>
          <w:rFonts w:ascii="Times New Roman" w:eastAsia="Times New Roman" w:hAnsi="Times New Roman"/>
          <w:sz w:val="24"/>
          <w:szCs w:val="24"/>
        </w:rPr>
        <w:t>“Ziemassvētku un Jaungada kartiņas dažādos laikos!”</w:t>
      </w:r>
    </w:p>
    <w:p w14:paraId="7D92FA4D" w14:textId="77777777" w:rsidR="008975B5" w:rsidRPr="00580578" w:rsidRDefault="008975B5" w:rsidP="00580578">
      <w:pPr>
        <w:widowControl w:val="0"/>
        <w:suppressAutoHyphens/>
        <w:spacing w:after="0" w:line="240" w:lineRule="auto"/>
        <w:rPr>
          <w:rFonts w:ascii="Times New Roman" w:eastAsia="Times New Roman" w:hAnsi="Times New Roman" w:cs="Times New Roman"/>
        </w:rPr>
      </w:pPr>
    </w:p>
    <w:sectPr w:rsidR="008975B5" w:rsidRPr="00580578">
      <w:footerReference w:type="default" r:id="rId17"/>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FDE21" w14:textId="77777777" w:rsidR="000F45FB" w:rsidRDefault="000F45FB">
      <w:pPr>
        <w:spacing w:after="0" w:line="240" w:lineRule="auto"/>
      </w:pPr>
      <w:r>
        <w:separator/>
      </w:r>
    </w:p>
  </w:endnote>
  <w:endnote w:type="continuationSeparator" w:id="0">
    <w:p w14:paraId="4F770B51" w14:textId="77777777" w:rsidR="000F45FB" w:rsidRDefault="000F4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Noto Sans">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C5" w14:textId="22E97996" w:rsidR="0088621E" w:rsidRDefault="0088621E">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FD03D0">
      <w:rPr>
        <w:rFonts w:ascii="Times New Roman" w:eastAsia="Times New Roman" w:hAnsi="Times New Roman" w:cs="Times New Roman"/>
        <w:noProof/>
        <w:color w:val="000000"/>
      </w:rPr>
      <w:t>12</w:t>
    </w:r>
    <w:r>
      <w:rPr>
        <w:rFonts w:ascii="Times New Roman" w:eastAsia="Times New Roman" w:hAnsi="Times New Roman" w:cs="Times New Roman"/>
        <w:color w:val="000000"/>
      </w:rPr>
      <w:fldChar w:fldCharType="end"/>
    </w:r>
  </w:p>
  <w:p w14:paraId="000002C6" w14:textId="77777777" w:rsidR="0088621E" w:rsidRDefault="0088621E">
    <w:pPr>
      <w:tabs>
        <w:tab w:val="center" w:pos="4153"/>
        <w:tab w:val="right" w:pos="8306"/>
      </w:tabs>
      <w:spacing w:after="0" w:line="240" w:lineRule="auto"/>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21308" w14:textId="77777777" w:rsidR="000F45FB" w:rsidRDefault="000F45FB">
      <w:pPr>
        <w:spacing w:after="0" w:line="240" w:lineRule="auto"/>
      </w:pPr>
      <w:r>
        <w:separator/>
      </w:r>
    </w:p>
  </w:footnote>
  <w:footnote w:type="continuationSeparator" w:id="0">
    <w:p w14:paraId="07E06010" w14:textId="77777777" w:rsidR="000F45FB" w:rsidRDefault="000F4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6287"/>
    <w:multiLevelType w:val="multilevel"/>
    <w:tmpl w:val="21A64FCC"/>
    <w:lvl w:ilvl="0">
      <w:start w:val="1"/>
      <w:numFmt w:val="bullet"/>
      <w:lvlText w:val="•"/>
      <w:lvlJc w:val="left"/>
      <w:pPr>
        <w:ind w:left="9573" w:hanging="360"/>
      </w:pPr>
      <w:rPr>
        <w:rFonts w:ascii="Arial" w:eastAsia="Arial" w:hAnsi="Arial" w:cs="Arial"/>
      </w:rPr>
    </w:lvl>
    <w:lvl w:ilvl="1">
      <w:start w:val="1"/>
      <w:numFmt w:val="bullet"/>
      <w:lvlText w:val="•"/>
      <w:lvlJc w:val="left"/>
      <w:pPr>
        <w:ind w:left="10293" w:hanging="360"/>
      </w:pPr>
      <w:rPr>
        <w:rFonts w:ascii="Arial" w:eastAsia="Arial" w:hAnsi="Arial" w:cs="Arial"/>
      </w:rPr>
    </w:lvl>
    <w:lvl w:ilvl="2">
      <w:start w:val="1"/>
      <w:numFmt w:val="bullet"/>
      <w:lvlText w:val="•"/>
      <w:lvlJc w:val="left"/>
      <w:pPr>
        <w:ind w:left="11013" w:hanging="360"/>
      </w:pPr>
      <w:rPr>
        <w:rFonts w:ascii="Arial" w:eastAsia="Arial" w:hAnsi="Arial" w:cs="Arial"/>
      </w:rPr>
    </w:lvl>
    <w:lvl w:ilvl="3">
      <w:start w:val="1"/>
      <w:numFmt w:val="bullet"/>
      <w:lvlText w:val="•"/>
      <w:lvlJc w:val="left"/>
      <w:pPr>
        <w:ind w:left="11733" w:hanging="360"/>
      </w:pPr>
      <w:rPr>
        <w:rFonts w:ascii="Arial" w:eastAsia="Arial" w:hAnsi="Arial" w:cs="Arial"/>
      </w:rPr>
    </w:lvl>
    <w:lvl w:ilvl="4">
      <w:start w:val="1"/>
      <w:numFmt w:val="bullet"/>
      <w:lvlText w:val="•"/>
      <w:lvlJc w:val="left"/>
      <w:pPr>
        <w:ind w:left="12453" w:hanging="360"/>
      </w:pPr>
      <w:rPr>
        <w:rFonts w:ascii="Arial" w:eastAsia="Arial" w:hAnsi="Arial" w:cs="Arial"/>
      </w:rPr>
    </w:lvl>
    <w:lvl w:ilvl="5">
      <w:start w:val="1"/>
      <w:numFmt w:val="bullet"/>
      <w:lvlText w:val="•"/>
      <w:lvlJc w:val="left"/>
      <w:pPr>
        <w:ind w:left="13173" w:hanging="360"/>
      </w:pPr>
      <w:rPr>
        <w:rFonts w:ascii="Arial" w:eastAsia="Arial" w:hAnsi="Arial" w:cs="Arial"/>
      </w:rPr>
    </w:lvl>
    <w:lvl w:ilvl="6">
      <w:start w:val="1"/>
      <w:numFmt w:val="bullet"/>
      <w:lvlText w:val="•"/>
      <w:lvlJc w:val="left"/>
      <w:pPr>
        <w:ind w:left="13893" w:hanging="360"/>
      </w:pPr>
      <w:rPr>
        <w:rFonts w:ascii="Arial" w:eastAsia="Arial" w:hAnsi="Arial" w:cs="Arial"/>
      </w:rPr>
    </w:lvl>
    <w:lvl w:ilvl="7">
      <w:start w:val="1"/>
      <w:numFmt w:val="bullet"/>
      <w:lvlText w:val="•"/>
      <w:lvlJc w:val="left"/>
      <w:pPr>
        <w:ind w:left="14613" w:hanging="360"/>
      </w:pPr>
      <w:rPr>
        <w:rFonts w:ascii="Arial" w:eastAsia="Arial" w:hAnsi="Arial" w:cs="Arial"/>
      </w:rPr>
    </w:lvl>
    <w:lvl w:ilvl="8">
      <w:start w:val="1"/>
      <w:numFmt w:val="bullet"/>
      <w:lvlText w:val="•"/>
      <w:lvlJc w:val="left"/>
      <w:pPr>
        <w:ind w:left="15333" w:hanging="360"/>
      </w:pPr>
      <w:rPr>
        <w:rFonts w:ascii="Arial" w:eastAsia="Arial" w:hAnsi="Arial" w:cs="Arial"/>
      </w:rPr>
    </w:lvl>
  </w:abstractNum>
  <w:abstractNum w:abstractNumId="1" w15:restartNumberingAfterBreak="0">
    <w:nsid w:val="038771CB"/>
    <w:multiLevelType w:val="multilevel"/>
    <w:tmpl w:val="B314743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C164D1F"/>
    <w:multiLevelType w:val="multilevel"/>
    <w:tmpl w:val="D788145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0EA203C1"/>
    <w:multiLevelType w:val="multilevel"/>
    <w:tmpl w:val="4F64333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
      <w:lvlJc w:val="left"/>
      <w:pPr>
        <w:ind w:left="3600" w:hanging="360"/>
      </w:pPr>
      <w:rPr>
        <w:rFonts w:ascii="Noto Sans" w:eastAsia="Noto Sans" w:hAnsi="Noto Sans" w:cs="Noto Sans"/>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
      <w:lvlJc w:val="left"/>
      <w:pPr>
        <w:ind w:left="5760" w:hanging="360"/>
      </w:pPr>
      <w:rPr>
        <w:rFonts w:ascii="Noto Sans" w:eastAsia="Noto Sans" w:hAnsi="Noto Sans" w:cs="Noto Sans"/>
      </w:rPr>
    </w:lvl>
    <w:lvl w:ilvl="8">
      <w:start w:val="1"/>
      <w:numFmt w:val="bullet"/>
      <w:lvlText w:val="✔"/>
      <w:lvlJc w:val="left"/>
      <w:pPr>
        <w:ind w:left="6480" w:hanging="360"/>
      </w:pPr>
      <w:rPr>
        <w:rFonts w:ascii="Noto Sans" w:eastAsia="Noto Sans" w:hAnsi="Noto Sans" w:cs="Noto Sans"/>
      </w:rPr>
    </w:lvl>
  </w:abstractNum>
  <w:abstractNum w:abstractNumId="4" w15:restartNumberingAfterBreak="0">
    <w:nsid w:val="11603971"/>
    <w:multiLevelType w:val="multilevel"/>
    <w:tmpl w:val="C00E6BD8"/>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
      <w:lvlJc w:val="left"/>
      <w:pPr>
        <w:ind w:left="3600" w:hanging="360"/>
      </w:pPr>
      <w:rPr>
        <w:rFonts w:ascii="Noto Sans" w:eastAsia="Noto Sans" w:hAnsi="Noto Sans" w:cs="Noto Sans"/>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
      <w:lvlJc w:val="left"/>
      <w:pPr>
        <w:ind w:left="5760" w:hanging="360"/>
      </w:pPr>
      <w:rPr>
        <w:rFonts w:ascii="Noto Sans" w:eastAsia="Noto Sans" w:hAnsi="Noto Sans" w:cs="Noto Sans"/>
      </w:rPr>
    </w:lvl>
    <w:lvl w:ilvl="8">
      <w:start w:val="1"/>
      <w:numFmt w:val="bullet"/>
      <w:lvlText w:val="✔"/>
      <w:lvlJc w:val="left"/>
      <w:pPr>
        <w:ind w:left="6480" w:hanging="360"/>
      </w:pPr>
      <w:rPr>
        <w:rFonts w:ascii="Noto Sans" w:eastAsia="Noto Sans" w:hAnsi="Noto Sans" w:cs="Noto Sans"/>
      </w:rPr>
    </w:lvl>
  </w:abstractNum>
  <w:abstractNum w:abstractNumId="5" w15:restartNumberingAfterBreak="0">
    <w:nsid w:val="16BA0F5C"/>
    <w:multiLevelType w:val="hybridMultilevel"/>
    <w:tmpl w:val="DB38A40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CA3E3F"/>
    <w:multiLevelType w:val="multilevel"/>
    <w:tmpl w:val="6B2C16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 w15:restartNumberingAfterBreak="0">
    <w:nsid w:val="1E9A2192"/>
    <w:multiLevelType w:val="multilevel"/>
    <w:tmpl w:val="52E0DB0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1F874474"/>
    <w:multiLevelType w:val="multilevel"/>
    <w:tmpl w:val="993C08A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9" w15:restartNumberingAfterBreak="0">
    <w:nsid w:val="2105699A"/>
    <w:multiLevelType w:val="multilevel"/>
    <w:tmpl w:val="2BB2D88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271D46E3"/>
    <w:multiLevelType w:val="multilevel"/>
    <w:tmpl w:val="5810BB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4A495A"/>
    <w:multiLevelType w:val="multilevel"/>
    <w:tmpl w:val="89D08A9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 w15:restartNumberingAfterBreak="0">
    <w:nsid w:val="2AD30DE5"/>
    <w:multiLevelType w:val="hybridMultilevel"/>
    <w:tmpl w:val="1CD47828"/>
    <w:lvl w:ilvl="0" w:tplc="F7B0CFD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15:restartNumberingAfterBreak="0">
    <w:nsid w:val="2DC04BA1"/>
    <w:multiLevelType w:val="hybridMultilevel"/>
    <w:tmpl w:val="25CC6E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E5E798E"/>
    <w:multiLevelType w:val="multilevel"/>
    <w:tmpl w:val="0854C0B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5" w15:restartNumberingAfterBreak="0">
    <w:nsid w:val="3AD67388"/>
    <w:multiLevelType w:val="multilevel"/>
    <w:tmpl w:val="DF58F5E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3EDD6F7C"/>
    <w:multiLevelType w:val="multilevel"/>
    <w:tmpl w:val="691CB51E"/>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
      <w:lvlJc w:val="left"/>
      <w:pPr>
        <w:ind w:left="3600" w:hanging="360"/>
      </w:pPr>
      <w:rPr>
        <w:rFonts w:ascii="Noto Sans" w:eastAsia="Noto Sans" w:hAnsi="Noto Sans" w:cs="Noto Sans"/>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
      <w:lvlJc w:val="left"/>
      <w:pPr>
        <w:ind w:left="5760" w:hanging="360"/>
      </w:pPr>
      <w:rPr>
        <w:rFonts w:ascii="Noto Sans" w:eastAsia="Noto Sans" w:hAnsi="Noto Sans" w:cs="Noto Sans"/>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409C521D"/>
    <w:multiLevelType w:val="multilevel"/>
    <w:tmpl w:val="B36484D8"/>
    <w:lvl w:ilvl="0">
      <w:start w:val="1"/>
      <w:numFmt w:val="bullet"/>
      <w:lvlText w:val=""/>
      <w:lvlJc w:val="left"/>
      <w:pPr>
        <w:ind w:left="1210" w:hanging="360"/>
      </w:pPr>
      <w:rPr>
        <w:rFonts w:ascii="Wingdings" w:hAnsi="Wingdings" w:hint="default"/>
      </w:rPr>
    </w:lvl>
    <w:lvl w:ilvl="1">
      <w:start w:val="1"/>
      <w:numFmt w:val="bullet"/>
      <w:lvlText w:val="✔"/>
      <w:lvlJc w:val="left"/>
      <w:pPr>
        <w:ind w:left="1930" w:hanging="360"/>
      </w:pPr>
      <w:rPr>
        <w:rFonts w:ascii="Noto Sans" w:eastAsia="Noto Sans" w:hAnsi="Noto Sans" w:cs="Noto Sans"/>
      </w:rPr>
    </w:lvl>
    <w:lvl w:ilvl="2">
      <w:start w:val="1"/>
      <w:numFmt w:val="bullet"/>
      <w:lvlText w:val="✔"/>
      <w:lvlJc w:val="left"/>
      <w:pPr>
        <w:ind w:left="2650" w:hanging="360"/>
      </w:pPr>
      <w:rPr>
        <w:rFonts w:ascii="Noto Sans" w:eastAsia="Noto Sans" w:hAnsi="Noto Sans" w:cs="Noto Sans"/>
      </w:rPr>
    </w:lvl>
    <w:lvl w:ilvl="3">
      <w:start w:val="1"/>
      <w:numFmt w:val="bullet"/>
      <w:lvlText w:val="✔"/>
      <w:lvlJc w:val="left"/>
      <w:pPr>
        <w:ind w:left="3370" w:hanging="360"/>
      </w:pPr>
      <w:rPr>
        <w:rFonts w:ascii="Noto Sans" w:eastAsia="Noto Sans" w:hAnsi="Noto Sans" w:cs="Noto Sans"/>
      </w:rPr>
    </w:lvl>
    <w:lvl w:ilvl="4">
      <w:start w:val="1"/>
      <w:numFmt w:val="bullet"/>
      <w:lvlText w:val="✔"/>
      <w:lvlJc w:val="left"/>
      <w:pPr>
        <w:ind w:left="4090" w:hanging="360"/>
      </w:pPr>
      <w:rPr>
        <w:rFonts w:ascii="Noto Sans" w:eastAsia="Noto Sans" w:hAnsi="Noto Sans" w:cs="Noto Sans"/>
      </w:rPr>
    </w:lvl>
    <w:lvl w:ilvl="5">
      <w:start w:val="1"/>
      <w:numFmt w:val="bullet"/>
      <w:lvlText w:val="✔"/>
      <w:lvlJc w:val="left"/>
      <w:pPr>
        <w:ind w:left="4810" w:hanging="360"/>
      </w:pPr>
      <w:rPr>
        <w:rFonts w:ascii="Noto Sans" w:eastAsia="Noto Sans" w:hAnsi="Noto Sans" w:cs="Noto Sans"/>
      </w:rPr>
    </w:lvl>
    <w:lvl w:ilvl="6">
      <w:start w:val="1"/>
      <w:numFmt w:val="bullet"/>
      <w:lvlText w:val="✔"/>
      <w:lvlJc w:val="left"/>
      <w:pPr>
        <w:ind w:left="5530" w:hanging="360"/>
      </w:pPr>
      <w:rPr>
        <w:rFonts w:ascii="Noto Sans" w:eastAsia="Noto Sans" w:hAnsi="Noto Sans" w:cs="Noto Sans"/>
      </w:rPr>
    </w:lvl>
    <w:lvl w:ilvl="7">
      <w:start w:val="1"/>
      <w:numFmt w:val="bullet"/>
      <w:lvlText w:val="✔"/>
      <w:lvlJc w:val="left"/>
      <w:pPr>
        <w:ind w:left="6250" w:hanging="360"/>
      </w:pPr>
      <w:rPr>
        <w:rFonts w:ascii="Noto Sans" w:eastAsia="Noto Sans" w:hAnsi="Noto Sans" w:cs="Noto Sans"/>
      </w:rPr>
    </w:lvl>
    <w:lvl w:ilvl="8">
      <w:start w:val="1"/>
      <w:numFmt w:val="bullet"/>
      <w:lvlText w:val="✔"/>
      <w:lvlJc w:val="left"/>
      <w:pPr>
        <w:ind w:left="6970" w:hanging="360"/>
      </w:pPr>
      <w:rPr>
        <w:rFonts w:ascii="Noto Sans" w:eastAsia="Noto Sans" w:hAnsi="Noto Sans" w:cs="Noto Sans"/>
      </w:rPr>
    </w:lvl>
  </w:abstractNum>
  <w:abstractNum w:abstractNumId="18" w15:restartNumberingAfterBreak="0">
    <w:nsid w:val="40A410C6"/>
    <w:multiLevelType w:val="multilevel"/>
    <w:tmpl w:val="82FA2BF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9" w15:restartNumberingAfterBreak="0">
    <w:nsid w:val="45131D09"/>
    <w:multiLevelType w:val="multilevel"/>
    <w:tmpl w:val="25E6587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0" w15:restartNumberingAfterBreak="0">
    <w:nsid w:val="46171513"/>
    <w:multiLevelType w:val="hybridMultilevel"/>
    <w:tmpl w:val="7EACEDF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443FA9"/>
    <w:multiLevelType w:val="hybridMultilevel"/>
    <w:tmpl w:val="E9727B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27170BD"/>
    <w:multiLevelType w:val="hybridMultilevel"/>
    <w:tmpl w:val="A3A468B4"/>
    <w:lvl w:ilvl="0" w:tplc="04260001">
      <w:start w:val="1"/>
      <w:numFmt w:val="bullet"/>
      <w:lvlText w:val=""/>
      <w:lvlJc w:val="left"/>
      <w:pPr>
        <w:ind w:left="361" w:hanging="360"/>
      </w:pPr>
      <w:rPr>
        <w:rFonts w:ascii="Symbol" w:hAnsi="Symbol" w:hint="default"/>
      </w:rPr>
    </w:lvl>
    <w:lvl w:ilvl="1" w:tplc="04260003" w:tentative="1">
      <w:start w:val="1"/>
      <w:numFmt w:val="bullet"/>
      <w:lvlText w:val="o"/>
      <w:lvlJc w:val="left"/>
      <w:pPr>
        <w:ind w:left="1081" w:hanging="360"/>
      </w:pPr>
      <w:rPr>
        <w:rFonts w:ascii="Courier New" w:hAnsi="Courier New" w:cs="Courier New" w:hint="default"/>
      </w:rPr>
    </w:lvl>
    <w:lvl w:ilvl="2" w:tplc="04260005" w:tentative="1">
      <w:start w:val="1"/>
      <w:numFmt w:val="bullet"/>
      <w:lvlText w:val=""/>
      <w:lvlJc w:val="left"/>
      <w:pPr>
        <w:ind w:left="1801" w:hanging="360"/>
      </w:pPr>
      <w:rPr>
        <w:rFonts w:ascii="Wingdings" w:hAnsi="Wingdings" w:hint="default"/>
      </w:rPr>
    </w:lvl>
    <w:lvl w:ilvl="3" w:tplc="04260001" w:tentative="1">
      <w:start w:val="1"/>
      <w:numFmt w:val="bullet"/>
      <w:lvlText w:val=""/>
      <w:lvlJc w:val="left"/>
      <w:pPr>
        <w:ind w:left="2521" w:hanging="360"/>
      </w:pPr>
      <w:rPr>
        <w:rFonts w:ascii="Symbol" w:hAnsi="Symbol" w:hint="default"/>
      </w:rPr>
    </w:lvl>
    <w:lvl w:ilvl="4" w:tplc="04260003" w:tentative="1">
      <w:start w:val="1"/>
      <w:numFmt w:val="bullet"/>
      <w:lvlText w:val="o"/>
      <w:lvlJc w:val="left"/>
      <w:pPr>
        <w:ind w:left="3241" w:hanging="360"/>
      </w:pPr>
      <w:rPr>
        <w:rFonts w:ascii="Courier New" w:hAnsi="Courier New" w:cs="Courier New" w:hint="default"/>
      </w:rPr>
    </w:lvl>
    <w:lvl w:ilvl="5" w:tplc="04260005" w:tentative="1">
      <w:start w:val="1"/>
      <w:numFmt w:val="bullet"/>
      <w:lvlText w:val=""/>
      <w:lvlJc w:val="left"/>
      <w:pPr>
        <w:ind w:left="3961" w:hanging="360"/>
      </w:pPr>
      <w:rPr>
        <w:rFonts w:ascii="Wingdings" w:hAnsi="Wingdings" w:hint="default"/>
      </w:rPr>
    </w:lvl>
    <w:lvl w:ilvl="6" w:tplc="04260001" w:tentative="1">
      <w:start w:val="1"/>
      <w:numFmt w:val="bullet"/>
      <w:lvlText w:val=""/>
      <w:lvlJc w:val="left"/>
      <w:pPr>
        <w:ind w:left="4681" w:hanging="360"/>
      </w:pPr>
      <w:rPr>
        <w:rFonts w:ascii="Symbol" w:hAnsi="Symbol" w:hint="default"/>
      </w:rPr>
    </w:lvl>
    <w:lvl w:ilvl="7" w:tplc="04260003" w:tentative="1">
      <w:start w:val="1"/>
      <w:numFmt w:val="bullet"/>
      <w:lvlText w:val="o"/>
      <w:lvlJc w:val="left"/>
      <w:pPr>
        <w:ind w:left="5401" w:hanging="360"/>
      </w:pPr>
      <w:rPr>
        <w:rFonts w:ascii="Courier New" w:hAnsi="Courier New" w:cs="Courier New" w:hint="default"/>
      </w:rPr>
    </w:lvl>
    <w:lvl w:ilvl="8" w:tplc="04260005" w:tentative="1">
      <w:start w:val="1"/>
      <w:numFmt w:val="bullet"/>
      <w:lvlText w:val=""/>
      <w:lvlJc w:val="left"/>
      <w:pPr>
        <w:ind w:left="6121" w:hanging="360"/>
      </w:pPr>
      <w:rPr>
        <w:rFonts w:ascii="Wingdings" w:hAnsi="Wingdings" w:hint="default"/>
      </w:rPr>
    </w:lvl>
  </w:abstractNum>
  <w:abstractNum w:abstractNumId="23" w15:restartNumberingAfterBreak="0">
    <w:nsid w:val="530F2AE1"/>
    <w:multiLevelType w:val="multilevel"/>
    <w:tmpl w:val="9FEA7734"/>
    <w:lvl w:ilvl="0">
      <w:start w:val="1"/>
      <w:numFmt w:val="bullet"/>
      <w:lvlText w:val=""/>
      <w:lvlJc w:val="left"/>
      <w:pPr>
        <w:ind w:left="1778" w:hanging="360"/>
      </w:pPr>
      <w:rPr>
        <w:rFonts w:ascii="Wingdings" w:hAnsi="Wingdings" w:hint="default"/>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4" w15:restartNumberingAfterBreak="0">
    <w:nsid w:val="5731361E"/>
    <w:multiLevelType w:val="multilevel"/>
    <w:tmpl w:val="B88C45D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5" w15:restartNumberingAfterBreak="0">
    <w:nsid w:val="581E46DC"/>
    <w:multiLevelType w:val="hybridMultilevel"/>
    <w:tmpl w:val="4CF24B4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9CF2092"/>
    <w:multiLevelType w:val="multilevel"/>
    <w:tmpl w:val="7B40A7C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5A302FBC"/>
    <w:multiLevelType w:val="multilevel"/>
    <w:tmpl w:val="EC6CA68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8" w15:restartNumberingAfterBreak="0">
    <w:nsid w:val="600C765D"/>
    <w:multiLevelType w:val="multilevel"/>
    <w:tmpl w:val="5B4ABFF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9" w15:restartNumberingAfterBreak="0">
    <w:nsid w:val="62582883"/>
    <w:multiLevelType w:val="multilevel"/>
    <w:tmpl w:val="EBFCEA0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0" w15:restartNumberingAfterBreak="0">
    <w:nsid w:val="6483376C"/>
    <w:multiLevelType w:val="multilevel"/>
    <w:tmpl w:val="BED457DC"/>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Noto Sans" w:eastAsia="Noto Sans" w:hAnsi="Noto Sans" w:cs="Noto Sans"/>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
      <w:lvlJc w:val="left"/>
      <w:pPr>
        <w:ind w:left="3600" w:hanging="360"/>
      </w:pPr>
      <w:rPr>
        <w:rFonts w:ascii="Noto Sans" w:eastAsia="Noto Sans" w:hAnsi="Noto Sans" w:cs="Noto Sans"/>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
      <w:lvlJc w:val="left"/>
      <w:pPr>
        <w:ind w:left="5760" w:hanging="360"/>
      </w:pPr>
      <w:rPr>
        <w:rFonts w:ascii="Noto Sans" w:eastAsia="Noto Sans" w:hAnsi="Noto Sans" w:cs="Noto Sans"/>
      </w:rPr>
    </w:lvl>
    <w:lvl w:ilvl="8">
      <w:start w:val="1"/>
      <w:numFmt w:val="bullet"/>
      <w:lvlText w:val="✔"/>
      <w:lvlJc w:val="left"/>
      <w:pPr>
        <w:ind w:left="6480" w:hanging="360"/>
      </w:pPr>
      <w:rPr>
        <w:rFonts w:ascii="Noto Sans" w:eastAsia="Noto Sans" w:hAnsi="Noto Sans" w:cs="Noto Sans"/>
      </w:rPr>
    </w:lvl>
  </w:abstractNum>
  <w:abstractNum w:abstractNumId="31" w15:restartNumberingAfterBreak="0">
    <w:nsid w:val="667D2141"/>
    <w:multiLevelType w:val="multilevel"/>
    <w:tmpl w:val="D45C522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2" w15:restartNumberingAfterBreak="0">
    <w:nsid w:val="676F6643"/>
    <w:multiLevelType w:val="multilevel"/>
    <w:tmpl w:val="B3623544"/>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33" w15:restartNumberingAfterBreak="0">
    <w:nsid w:val="678A66FC"/>
    <w:multiLevelType w:val="multilevel"/>
    <w:tmpl w:val="2C947FE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4" w15:restartNumberingAfterBreak="0">
    <w:nsid w:val="6A871E2F"/>
    <w:multiLevelType w:val="multilevel"/>
    <w:tmpl w:val="702812C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5" w15:restartNumberingAfterBreak="0">
    <w:nsid w:val="6AA1035E"/>
    <w:multiLevelType w:val="multilevel"/>
    <w:tmpl w:val="D44CEFA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6" w15:restartNumberingAfterBreak="0">
    <w:nsid w:val="6F8040E5"/>
    <w:multiLevelType w:val="multilevel"/>
    <w:tmpl w:val="99FCD9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37" w15:restartNumberingAfterBreak="0">
    <w:nsid w:val="72E34B24"/>
    <w:multiLevelType w:val="multilevel"/>
    <w:tmpl w:val="DFE87F6C"/>
    <w:lvl w:ilvl="0">
      <w:start w:val="1"/>
      <w:numFmt w:val="bullet"/>
      <w:lvlText w:val=""/>
      <w:lvlJc w:val="left"/>
      <w:pPr>
        <w:ind w:left="1352" w:hanging="360"/>
      </w:pPr>
      <w:rPr>
        <w:rFonts w:ascii="Wingdings" w:hAnsi="Wingdings" w:hint="default"/>
      </w:rPr>
    </w:lvl>
    <w:lvl w:ilvl="1">
      <w:start w:val="1"/>
      <w:numFmt w:val="bullet"/>
      <w:lvlText w:val="•"/>
      <w:lvlJc w:val="left"/>
      <w:pPr>
        <w:ind w:left="2072" w:hanging="360"/>
      </w:pPr>
      <w:rPr>
        <w:rFonts w:ascii="Arial" w:eastAsia="Arial" w:hAnsi="Arial" w:cs="Arial"/>
      </w:rPr>
    </w:lvl>
    <w:lvl w:ilvl="2">
      <w:start w:val="1"/>
      <w:numFmt w:val="bullet"/>
      <w:lvlText w:val="•"/>
      <w:lvlJc w:val="left"/>
      <w:pPr>
        <w:ind w:left="2792" w:hanging="360"/>
      </w:pPr>
      <w:rPr>
        <w:rFonts w:ascii="Arial" w:eastAsia="Arial" w:hAnsi="Arial" w:cs="Arial"/>
      </w:rPr>
    </w:lvl>
    <w:lvl w:ilvl="3">
      <w:start w:val="1"/>
      <w:numFmt w:val="bullet"/>
      <w:lvlText w:val="•"/>
      <w:lvlJc w:val="left"/>
      <w:pPr>
        <w:ind w:left="3512" w:hanging="360"/>
      </w:pPr>
      <w:rPr>
        <w:rFonts w:ascii="Arial" w:eastAsia="Arial" w:hAnsi="Arial" w:cs="Arial"/>
      </w:rPr>
    </w:lvl>
    <w:lvl w:ilvl="4">
      <w:start w:val="1"/>
      <w:numFmt w:val="bullet"/>
      <w:lvlText w:val="•"/>
      <w:lvlJc w:val="left"/>
      <w:pPr>
        <w:ind w:left="4232" w:hanging="360"/>
      </w:pPr>
      <w:rPr>
        <w:rFonts w:ascii="Arial" w:eastAsia="Arial" w:hAnsi="Arial" w:cs="Arial"/>
      </w:rPr>
    </w:lvl>
    <w:lvl w:ilvl="5">
      <w:start w:val="1"/>
      <w:numFmt w:val="bullet"/>
      <w:lvlText w:val="•"/>
      <w:lvlJc w:val="left"/>
      <w:pPr>
        <w:ind w:left="4952" w:hanging="360"/>
      </w:pPr>
      <w:rPr>
        <w:rFonts w:ascii="Arial" w:eastAsia="Arial" w:hAnsi="Arial" w:cs="Arial"/>
      </w:rPr>
    </w:lvl>
    <w:lvl w:ilvl="6">
      <w:start w:val="1"/>
      <w:numFmt w:val="bullet"/>
      <w:lvlText w:val="•"/>
      <w:lvlJc w:val="left"/>
      <w:pPr>
        <w:ind w:left="5672" w:hanging="360"/>
      </w:pPr>
      <w:rPr>
        <w:rFonts w:ascii="Arial" w:eastAsia="Arial" w:hAnsi="Arial" w:cs="Arial"/>
      </w:rPr>
    </w:lvl>
    <w:lvl w:ilvl="7">
      <w:start w:val="1"/>
      <w:numFmt w:val="bullet"/>
      <w:lvlText w:val="•"/>
      <w:lvlJc w:val="left"/>
      <w:pPr>
        <w:ind w:left="6392" w:hanging="360"/>
      </w:pPr>
      <w:rPr>
        <w:rFonts w:ascii="Arial" w:eastAsia="Arial" w:hAnsi="Arial" w:cs="Arial"/>
      </w:rPr>
    </w:lvl>
    <w:lvl w:ilvl="8">
      <w:start w:val="1"/>
      <w:numFmt w:val="bullet"/>
      <w:lvlText w:val="•"/>
      <w:lvlJc w:val="left"/>
      <w:pPr>
        <w:ind w:left="7112" w:hanging="360"/>
      </w:pPr>
      <w:rPr>
        <w:rFonts w:ascii="Arial" w:eastAsia="Arial" w:hAnsi="Arial" w:cs="Arial"/>
      </w:rPr>
    </w:lvl>
  </w:abstractNum>
  <w:abstractNum w:abstractNumId="38" w15:restartNumberingAfterBreak="0">
    <w:nsid w:val="734C0230"/>
    <w:multiLevelType w:val="multilevel"/>
    <w:tmpl w:val="232A7700"/>
    <w:lvl w:ilvl="0">
      <w:start w:val="1"/>
      <w:numFmt w:val="bullet"/>
      <w:lvlText w:val="•"/>
      <w:lvlJc w:val="left"/>
      <w:pPr>
        <w:ind w:left="1210" w:hanging="360"/>
      </w:pPr>
      <w:rPr>
        <w:rFonts w:ascii="Arial" w:eastAsia="Arial" w:hAnsi="Arial" w:cs="Arial"/>
      </w:rPr>
    </w:lvl>
    <w:lvl w:ilvl="1">
      <w:start w:val="1"/>
      <w:numFmt w:val="bullet"/>
      <w:lvlText w:val="•"/>
      <w:lvlJc w:val="left"/>
      <w:pPr>
        <w:ind w:left="1930" w:hanging="360"/>
      </w:pPr>
      <w:rPr>
        <w:rFonts w:ascii="Arial" w:eastAsia="Arial" w:hAnsi="Arial" w:cs="Arial"/>
      </w:rPr>
    </w:lvl>
    <w:lvl w:ilvl="2">
      <w:start w:val="1"/>
      <w:numFmt w:val="bullet"/>
      <w:lvlText w:val="•"/>
      <w:lvlJc w:val="left"/>
      <w:pPr>
        <w:ind w:left="2650" w:hanging="360"/>
      </w:pPr>
      <w:rPr>
        <w:rFonts w:ascii="Arial" w:eastAsia="Arial" w:hAnsi="Arial" w:cs="Arial"/>
      </w:rPr>
    </w:lvl>
    <w:lvl w:ilvl="3">
      <w:start w:val="1"/>
      <w:numFmt w:val="bullet"/>
      <w:lvlText w:val="•"/>
      <w:lvlJc w:val="left"/>
      <w:pPr>
        <w:ind w:left="3370" w:hanging="360"/>
      </w:pPr>
      <w:rPr>
        <w:rFonts w:ascii="Arial" w:eastAsia="Arial" w:hAnsi="Arial" w:cs="Arial"/>
      </w:rPr>
    </w:lvl>
    <w:lvl w:ilvl="4">
      <w:start w:val="1"/>
      <w:numFmt w:val="bullet"/>
      <w:lvlText w:val="•"/>
      <w:lvlJc w:val="left"/>
      <w:pPr>
        <w:ind w:left="4090" w:hanging="360"/>
      </w:pPr>
      <w:rPr>
        <w:rFonts w:ascii="Arial" w:eastAsia="Arial" w:hAnsi="Arial" w:cs="Arial"/>
      </w:rPr>
    </w:lvl>
    <w:lvl w:ilvl="5">
      <w:start w:val="1"/>
      <w:numFmt w:val="bullet"/>
      <w:lvlText w:val="•"/>
      <w:lvlJc w:val="left"/>
      <w:pPr>
        <w:ind w:left="4810" w:hanging="360"/>
      </w:pPr>
      <w:rPr>
        <w:rFonts w:ascii="Arial" w:eastAsia="Arial" w:hAnsi="Arial" w:cs="Arial"/>
      </w:rPr>
    </w:lvl>
    <w:lvl w:ilvl="6">
      <w:start w:val="1"/>
      <w:numFmt w:val="bullet"/>
      <w:lvlText w:val="•"/>
      <w:lvlJc w:val="left"/>
      <w:pPr>
        <w:ind w:left="5530" w:hanging="360"/>
      </w:pPr>
      <w:rPr>
        <w:rFonts w:ascii="Arial" w:eastAsia="Arial" w:hAnsi="Arial" w:cs="Arial"/>
      </w:rPr>
    </w:lvl>
    <w:lvl w:ilvl="7">
      <w:start w:val="1"/>
      <w:numFmt w:val="bullet"/>
      <w:lvlText w:val="•"/>
      <w:lvlJc w:val="left"/>
      <w:pPr>
        <w:ind w:left="6250" w:hanging="360"/>
      </w:pPr>
      <w:rPr>
        <w:rFonts w:ascii="Arial" w:eastAsia="Arial" w:hAnsi="Arial" w:cs="Arial"/>
      </w:rPr>
    </w:lvl>
    <w:lvl w:ilvl="8">
      <w:start w:val="1"/>
      <w:numFmt w:val="bullet"/>
      <w:lvlText w:val="•"/>
      <w:lvlJc w:val="left"/>
      <w:pPr>
        <w:ind w:left="6970" w:hanging="360"/>
      </w:pPr>
      <w:rPr>
        <w:rFonts w:ascii="Arial" w:eastAsia="Arial" w:hAnsi="Arial" w:cs="Arial"/>
      </w:rPr>
    </w:lvl>
  </w:abstractNum>
  <w:abstractNum w:abstractNumId="39" w15:restartNumberingAfterBreak="0">
    <w:nsid w:val="7843746D"/>
    <w:multiLevelType w:val="multilevel"/>
    <w:tmpl w:val="A25C4A1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2"/>
  </w:num>
  <w:num w:numId="2">
    <w:abstractNumId w:val="24"/>
  </w:num>
  <w:num w:numId="3">
    <w:abstractNumId w:val="15"/>
  </w:num>
  <w:num w:numId="4">
    <w:abstractNumId w:val="18"/>
  </w:num>
  <w:num w:numId="5">
    <w:abstractNumId w:val="19"/>
  </w:num>
  <w:num w:numId="6">
    <w:abstractNumId w:val="10"/>
  </w:num>
  <w:num w:numId="7">
    <w:abstractNumId w:val="35"/>
  </w:num>
  <w:num w:numId="8">
    <w:abstractNumId w:val="39"/>
  </w:num>
  <w:num w:numId="9">
    <w:abstractNumId w:val="33"/>
  </w:num>
  <w:num w:numId="10">
    <w:abstractNumId w:val="28"/>
  </w:num>
  <w:num w:numId="11">
    <w:abstractNumId w:val="0"/>
  </w:num>
  <w:num w:numId="12">
    <w:abstractNumId w:val="23"/>
  </w:num>
  <w:num w:numId="13">
    <w:abstractNumId w:val="1"/>
  </w:num>
  <w:num w:numId="14">
    <w:abstractNumId w:val="38"/>
  </w:num>
  <w:num w:numId="15">
    <w:abstractNumId w:val="27"/>
  </w:num>
  <w:num w:numId="16">
    <w:abstractNumId w:val="17"/>
  </w:num>
  <w:num w:numId="17">
    <w:abstractNumId w:val="26"/>
  </w:num>
  <w:num w:numId="18">
    <w:abstractNumId w:val="7"/>
  </w:num>
  <w:num w:numId="19">
    <w:abstractNumId w:val="31"/>
  </w:num>
  <w:num w:numId="20">
    <w:abstractNumId w:val="9"/>
  </w:num>
  <w:num w:numId="21">
    <w:abstractNumId w:val="8"/>
  </w:num>
  <w:num w:numId="22">
    <w:abstractNumId w:val="36"/>
  </w:num>
  <w:num w:numId="23">
    <w:abstractNumId w:val="29"/>
  </w:num>
  <w:num w:numId="24">
    <w:abstractNumId w:val="11"/>
  </w:num>
  <w:num w:numId="25">
    <w:abstractNumId w:val="34"/>
  </w:num>
  <w:num w:numId="26">
    <w:abstractNumId w:val="14"/>
  </w:num>
  <w:num w:numId="27">
    <w:abstractNumId w:val="32"/>
  </w:num>
  <w:num w:numId="28">
    <w:abstractNumId w:val="6"/>
  </w:num>
  <w:num w:numId="29">
    <w:abstractNumId w:val="3"/>
  </w:num>
  <w:num w:numId="30">
    <w:abstractNumId w:val="37"/>
  </w:num>
  <w:num w:numId="31">
    <w:abstractNumId w:val="4"/>
  </w:num>
  <w:num w:numId="32">
    <w:abstractNumId w:val="30"/>
  </w:num>
  <w:num w:numId="33">
    <w:abstractNumId w:val="22"/>
  </w:num>
  <w:num w:numId="34">
    <w:abstractNumId w:val="16"/>
  </w:num>
  <w:num w:numId="35">
    <w:abstractNumId w:val="21"/>
  </w:num>
  <w:num w:numId="36">
    <w:abstractNumId w:val="12"/>
  </w:num>
  <w:num w:numId="37">
    <w:abstractNumId w:val="25"/>
  </w:num>
  <w:num w:numId="38">
    <w:abstractNumId w:val="20"/>
  </w:num>
  <w:num w:numId="39">
    <w:abstractNumId w:val="5"/>
  </w:num>
  <w:num w:numId="40">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4E3"/>
    <w:rsid w:val="00005B65"/>
    <w:rsid w:val="00006A8F"/>
    <w:rsid w:val="00011127"/>
    <w:rsid w:val="0001422B"/>
    <w:rsid w:val="0002499C"/>
    <w:rsid w:val="0003728A"/>
    <w:rsid w:val="000414E3"/>
    <w:rsid w:val="0004292A"/>
    <w:rsid w:val="000522A7"/>
    <w:rsid w:val="00053BD2"/>
    <w:rsid w:val="000545E5"/>
    <w:rsid w:val="00060250"/>
    <w:rsid w:val="000610E4"/>
    <w:rsid w:val="00077147"/>
    <w:rsid w:val="000A2274"/>
    <w:rsid w:val="000B5D4A"/>
    <w:rsid w:val="000B6576"/>
    <w:rsid w:val="000C69BC"/>
    <w:rsid w:val="000F0AF4"/>
    <w:rsid w:val="000F45FB"/>
    <w:rsid w:val="00120D63"/>
    <w:rsid w:val="00130A4D"/>
    <w:rsid w:val="00133FF7"/>
    <w:rsid w:val="001375E3"/>
    <w:rsid w:val="00155A9A"/>
    <w:rsid w:val="00156FC6"/>
    <w:rsid w:val="00162509"/>
    <w:rsid w:val="00163F6E"/>
    <w:rsid w:val="001A6100"/>
    <w:rsid w:val="001B76B3"/>
    <w:rsid w:val="001D636D"/>
    <w:rsid w:val="001F1188"/>
    <w:rsid w:val="001F4D36"/>
    <w:rsid w:val="001F583A"/>
    <w:rsid w:val="00206688"/>
    <w:rsid w:val="00207E58"/>
    <w:rsid w:val="002109F6"/>
    <w:rsid w:val="0021652C"/>
    <w:rsid w:val="00224FD6"/>
    <w:rsid w:val="00232CEC"/>
    <w:rsid w:val="002512B0"/>
    <w:rsid w:val="0026757E"/>
    <w:rsid w:val="00267EEB"/>
    <w:rsid w:val="002A6555"/>
    <w:rsid w:val="002B3562"/>
    <w:rsid w:val="002B7A14"/>
    <w:rsid w:val="002D4149"/>
    <w:rsid w:val="002D6019"/>
    <w:rsid w:val="002F020C"/>
    <w:rsid w:val="00315EFD"/>
    <w:rsid w:val="0032683A"/>
    <w:rsid w:val="00326A78"/>
    <w:rsid w:val="0034642E"/>
    <w:rsid w:val="00350C8A"/>
    <w:rsid w:val="003527F4"/>
    <w:rsid w:val="003530C5"/>
    <w:rsid w:val="00384CD9"/>
    <w:rsid w:val="00394843"/>
    <w:rsid w:val="003C5327"/>
    <w:rsid w:val="003C7893"/>
    <w:rsid w:val="003D3345"/>
    <w:rsid w:val="003F2EDE"/>
    <w:rsid w:val="003F5650"/>
    <w:rsid w:val="003F77A0"/>
    <w:rsid w:val="00402A1D"/>
    <w:rsid w:val="00414F91"/>
    <w:rsid w:val="004209A7"/>
    <w:rsid w:val="00421153"/>
    <w:rsid w:val="00424C0E"/>
    <w:rsid w:val="00441B6F"/>
    <w:rsid w:val="00441E52"/>
    <w:rsid w:val="004438F8"/>
    <w:rsid w:val="00450C66"/>
    <w:rsid w:val="00451E1D"/>
    <w:rsid w:val="004911A1"/>
    <w:rsid w:val="0049260E"/>
    <w:rsid w:val="00493F6D"/>
    <w:rsid w:val="004944D3"/>
    <w:rsid w:val="004A1221"/>
    <w:rsid w:val="004A355B"/>
    <w:rsid w:val="004B6C48"/>
    <w:rsid w:val="004C33B8"/>
    <w:rsid w:val="004C4082"/>
    <w:rsid w:val="004C7DAE"/>
    <w:rsid w:val="004F1D5C"/>
    <w:rsid w:val="00501D95"/>
    <w:rsid w:val="00507485"/>
    <w:rsid w:val="00541938"/>
    <w:rsid w:val="005629BC"/>
    <w:rsid w:val="00573EDA"/>
    <w:rsid w:val="005772B2"/>
    <w:rsid w:val="00580578"/>
    <w:rsid w:val="005A4721"/>
    <w:rsid w:val="005A4CA6"/>
    <w:rsid w:val="005B580B"/>
    <w:rsid w:val="005C0816"/>
    <w:rsid w:val="005C4B20"/>
    <w:rsid w:val="005E004C"/>
    <w:rsid w:val="00600018"/>
    <w:rsid w:val="006007C2"/>
    <w:rsid w:val="00606F9E"/>
    <w:rsid w:val="00607DD6"/>
    <w:rsid w:val="006218BD"/>
    <w:rsid w:val="006261B2"/>
    <w:rsid w:val="00626CE9"/>
    <w:rsid w:val="006427C6"/>
    <w:rsid w:val="00655AC8"/>
    <w:rsid w:val="006775AF"/>
    <w:rsid w:val="00683118"/>
    <w:rsid w:val="00690D75"/>
    <w:rsid w:val="00691B93"/>
    <w:rsid w:val="00694D88"/>
    <w:rsid w:val="00697333"/>
    <w:rsid w:val="006B3260"/>
    <w:rsid w:val="006B720B"/>
    <w:rsid w:val="006D0B8A"/>
    <w:rsid w:val="006D4E64"/>
    <w:rsid w:val="006D5D79"/>
    <w:rsid w:val="006D681B"/>
    <w:rsid w:val="00715D55"/>
    <w:rsid w:val="007216E0"/>
    <w:rsid w:val="0072632D"/>
    <w:rsid w:val="007345EF"/>
    <w:rsid w:val="00754D2E"/>
    <w:rsid w:val="0077794B"/>
    <w:rsid w:val="0078011D"/>
    <w:rsid w:val="00785684"/>
    <w:rsid w:val="007A0AA4"/>
    <w:rsid w:val="007B753E"/>
    <w:rsid w:val="007E1417"/>
    <w:rsid w:val="007F51C1"/>
    <w:rsid w:val="00803E5A"/>
    <w:rsid w:val="0081411C"/>
    <w:rsid w:val="008176AA"/>
    <w:rsid w:val="00831FF1"/>
    <w:rsid w:val="00833033"/>
    <w:rsid w:val="008460DB"/>
    <w:rsid w:val="00852C2D"/>
    <w:rsid w:val="00855628"/>
    <w:rsid w:val="008776CF"/>
    <w:rsid w:val="00884865"/>
    <w:rsid w:val="0088621E"/>
    <w:rsid w:val="008975B5"/>
    <w:rsid w:val="008A4C4B"/>
    <w:rsid w:val="008A693D"/>
    <w:rsid w:val="008B7127"/>
    <w:rsid w:val="008C0155"/>
    <w:rsid w:val="008D0577"/>
    <w:rsid w:val="008D1E2B"/>
    <w:rsid w:val="008D3E77"/>
    <w:rsid w:val="008D64CB"/>
    <w:rsid w:val="008D6F4C"/>
    <w:rsid w:val="009019EF"/>
    <w:rsid w:val="00903CA9"/>
    <w:rsid w:val="00916E2C"/>
    <w:rsid w:val="0092425B"/>
    <w:rsid w:val="00924EA7"/>
    <w:rsid w:val="009319E6"/>
    <w:rsid w:val="00932B65"/>
    <w:rsid w:val="00945047"/>
    <w:rsid w:val="0095012B"/>
    <w:rsid w:val="0095181F"/>
    <w:rsid w:val="00960590"/>
    <w:rsid w:val="00960D38"/>
    <w:rsid w:val="009641AE"/>
    <w:rsid w:val="0096593A"/>
    <w:rsid w:val="00971371"/>
    <w:rsid w:val="00975E6B"/>
    <w:rsid w:val="00980EA4"/>
    <w:rsid w:val="00986294"/>
    <w:rsid w:val="009944CB"/>
    <w:rsid w:val="009962BB"/>
    <w:rsid w:val="009A1EBA"/>
    <w:rsid w:val="009B071F"/>
    <w:rsid w:val="009B5A58"/>
    <w:rsid w:val="009B74DC"/>
    <w:rsid w:val="009D247B"/>
    <w:rsid w:val="009E7E3C"/>
    <w:rsid w:val="00A01488"/>
    <w:rsid w:val="00A042C1"/>
    <w:rsid w:val="00A31E17"/>
    <w:rsid w:val="00A34AD8"/>
    <w:rsid w:val="00A43FAF"/>
    <w:rsid w:val="00A62A8D"/>
    <w:rsid w:val="00A64E08"/>
    <w:rsid w:val="00A64E74"/>
    <w:rsid w:val="00A8134A"/>
    <w:rsid w:val="00A819DF"/>
    <w:rsid w:val="00A9211D"/>
    <w:rsid w:val="00AA045B"/>
    <w:rsid w:val="00AB160D"/>
    <w:rsid w:val="00AD3DA5"/>
    <w:rsid w:val="00AD5AFA"/>
    <w:rsid w:val="00AD6BA8"/>
    <w:rsid w:val="00AE7A49"/>
    <w:rsid w:val="00B03179"/>
    <w:rsid w:val="00B122F6"/>
    <w:rsid w:val="00B30306"/>
    <w:rsid w:val="00B4644F"/>
    <w:rsid w:val="00B53075"/>
    <w:rsid w:val="00B60742"/>
    <w:rsid w:val="00B7569B"/>
    <w:rsid w:val="00B85B76"/>
    <w:rsid w:val="00BA1790"/>
    <w:rsid w:val="00BA2DA1"/>
    <w:rsid w:val="00BA48CA"/>
    <w:rsid w:val="00BA65B0"/>
    <w:rsid w:val="00BA7327"/>
    <w:rsid w:val="00BB4AA3"/>
    <w:rsid w:val="00BC3205"/>
    <w:rsid w:val="00BD2409"/>
    <w:rsid w:val="00BD4721"/>
    <w:rsid w:val="00BF52EA"/>
    <w:rsid w:val="00C15D86"/>
    <w:rsid w:val="00C32475"/>
    <w:rsid w:val="00C36624"/>
    <w:rsid w:val="00C46F47"/>
    <w:rsid w:val="00C47D86"/>
    <w:rsid w:val="00C60040"/>
    <w:rsid w:val="00C7796E"/>
    <w:rsid w:val="00C86FC0"/>
    <w:rsid w:val="00CB1EF1"/>
    <w:rsid w:val="00CB5B4A"/>
    <w:rsid w:val="00CF3863"/>
    <w:rsid w:val="00CF5452"/>
    <w:rsid w:val="00D167DA"/>
    <w:rsid w:val="00D24C06"/>
    <w:rsid w:val="00D2790E"/>
    <w:rsid w:val="00D36DBA"/>
    <w:rsid w:val="00D57411"/>
    <w:rsid w:val="00D61C8E"/>
    <w:rsid w:val="00D66567"/>
    <w:rsid w:val="00D86E58"/>
    <w:rsid w:val="00D87646"/>
    <w:rsid w:val="00D876D0"/>
    <w:rsid w:val="00D905DE"/>
    <w:rsid w:val="00DA3EFC"/>
    <w:rsid w:val="00DC14DD"/>
    <w:rsid w:val="00DC5F2B"/>
    <w:rsid w:val="00DD4489"/>
    <w:rsid w:val="00DD65F6"/>
    <w:rsid w:val="00DE1F37"/>
    <w:rsid w:val="00DF2D1A"/>
    <w:rsid w:val="00E25017"/>
    <w:rsid w:val="00E2744D"/>
    <w:rsid w:val="00E33C7E"/>
    <w:rsid w:val="00E3670D"/>
    <w:rsid w:val="00E4538C"/>
    <w:rsid w:val="00E556BE"/>
    <w:rsid w:val="00E5586E"/>
    <w:rsid w:val="00E91278"/>
    <w:rsid w:val="00E952CA"/>
    <w:rsid w:val="00EA04EA"/>
    <w:rsid w:val="00EC5401"/>
    <w:rsid w:val="00EC5887"/>
    <w:rsid w:val="00EC7DD5"/>
    <w:rsid w:val="00ED7D75"/>
    <w:rsid w:val="00EE0801"/>
    <w:rsid w:val="00EF27B8"/>
    <w:rsid w:val="00F00D36"/>
    <w:rsid w:val="00F06560"/>
    <w:rsid w:val="00F450A7"/>
    <w:rsid w:val="00F63E1F"/>
    <w:rsid w:val="00FA0781"/>
    <w:rsid w:val="00FA460B"/>
    <w:rsid w:val="00FD03D0"/>
    <w:rsid w:val="00FD1B43"/>
    <w:rsid w:val="00FD49FA"/>
    <w:rsid w:val="00FF4627"/>
    <w:rsid w:val="00FF68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0448"/>
  <w15:docId w15:val="{3C5C21B6-F7B1-4D0A-969D-13916AFB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06113"/>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E61A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4A20CA"/>
    <w:rPr>
      <w:sz w:val="16"/>
      <w:szCs w:val="16"/>
    </w:rPr>
  </w:style>
  <w:style w:type="paragraph" w:styleId="Komentrateksts">
    <w:name w:val="annotation text"/>
    <w:basedOn w:val="Parasts"/>
    <w:link w:val="KomentratekstsRakstz"/>
    <w:uiPriority w:val="99"/>
    <w:semiHidden/>
    <w:unhideWhenUsed/>
    <w:rsid w:val="004A20C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A20CA"/>
    <w:rPr>
      <w:sz w:val="20"/>
      <w:szCs w:val="20"/>
    </w:rPr>
  </w:style>
  <w:style w:type="paragraph" w:styleId="Komentratma">
    <w:name w:val="annotation subject"/>
    <w:basedOn w:val="Komentrateksts"/>
    <w:next w:val="Komentrateksts"/>
    <w:link w:val="KomentratmaRakstz"/>
    <w:uiPriority w:val="99"/>
    <w:semiHidden/>
    <w:unhideWhenUsed/>
    <w:rsid w:val="004A20CA"/>
    <w:rPr>
      <w:b/>
      <w:bCs/>
    </w:rPr>
  </w:style>
  <w:style w:type="character" w:customStyle="1" w:styleId="KomentratmaRakstz">
    <w:name w:val="Komentāra tēma Rakstz."/>
    <w:basedOn w:val="KomentratekstsRakstz"/>
    <w:link w:val="Komentratma"/>
    <w:uiPriority w:val="99"/>
    <w:semiHidden/>
    <w:rsid w:val="004A20CA"/>
    <w:rPr>
      <w:b/>
      <w:bCs/>
      <w:sz w:val="20"/>
      <w:szCs w:val="20"/>
    </w:rPr>
  </w:style>
  <w:style w:type="paragraph" w:styleId="Balonteksts">
    <w:name w:val="Balloon Text"/>
    <w:basedOn w:val="Parasts"/>
    <w:link w:val="BalontekstsRakstz"/>
    <w:uiPriority w:val="99"/>
    <w:semiHidden/>
    <w:unhideWhenUsed/>
    <w:rsid w:val="004A20C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20CA"/>
    <w:rPr>
      <w:rFonts w:ascii="Segoe UI" w:hAnsi="Segoe UI" w:cs="Segoe UI"/>
      <w:sz w:val="18"/>
      <w:szCs w:val="18"/>
    </w:rPr>
  </w:style>
  <w:style w:type="paragraph" w:styleId="Galvene">
    <w:name w:val="header"/>
    <w:basedOn w:val="Parasts"/>
    <w:link w:val="GalveneRakstz"/>
    <w:uiPriority w:val="99"/>
    <w:unhideWhenUsed/>
    <w:rsid w:val="007654F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54FE"/>
  </w:style>
  <w:style w:type="paragraph" w:styleId="Kjene">
    <w:name w:val="footer"/>
    <w:basedOn w:val="Parasts"/>
    <w:link w:val="KjeneRakstz"/>
    <w:uiPriority w:val="99"/>
    <w:unhideWhenUsed/>
    <w:rsid w:val="007654F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54FE"/>
  </w:style>
  <w:style w:type="paragraph" w:styleId="Sarakstarindkopa">
    <w:name w:val="List Paragraph"/>
    <w:basedOn w:val="Parasts"/>
    <w:uiPriority w:val="34"/>
    <w:qFormat/>
    <w:rsid w:val="00406D04"/>
    <w:pPr>
      <w:ind w:left="720"/>
      <w:contextualSpacing/>
    </w:pPr>
  </w:style>
  <w:style w:type="paragraph" w:customStyle="1" w:styleId="Default">
    <w:name w:val="Default"/>
    <w:rsid w:val="008373EA"/>
    <w:pPr>
      <w:autoSpaceDE w:val="0"/>
      <w:autoSpaceDN w:val="0"/>
      <w:adjustRightInd w:val="0"/>
      <w:spacing w:after="0" w:line="240" w:lineRule="auto"/>
    </w:pPr>
    <w:rPr>
      <w:rFonts w:ascii="Times New Roman" w:hAnsi="Times New Roman" w:cs="Times New Roman"/>
      <w:color w:val="000000"/>
      <w:sz w:val="24"/>
      <w:szCs w:val="24"/>
    </w:rPr>
  </w:style>
  <w:style w:type="paragraph" w:styleId="Prskatjums">
    <w:name w:val="Revision"/>
    <w:hidden/>
    <w:uiPriority w:val="99"/>
    <w:semiHidden/>
    <w:rsid w:val="005C4CD8"/>
    <w:pPr>
      <w:spacing w:after="0" w:line="240" w:lineRule="auto"/>
    </w:pPr>
  </w:style>
  <w:style w:type="paragraph" w:styleId="Paraststmeklis">
    <w:name w:val="Normal (Web)"/>
    <w:basedOn w:val="Parasts"/>
    <w:uiPriority w:val="99"/>
    <w:semiHidden/>
    <w:unhideWhenUsed/>
    <w:rsid w:val="004E1055"/>
    <w:pPr>
      <w:spacing w:after="0" w:line="240" w:lineRule="auto"/>
    </w:pPr>
    <w:rPr>
      <w:rFonts w:ascii="Times New Roman" w:hAnsi="Times New Roman" w:cs="Times New Roman"/>
      <w:sz w:val="24"/>
      <w:szCs w:val="24"/>
    </w:rPr>
  </w:style>
  <w:style w:type="character" w:customStyle="1" w:styleId="size">
    <w:name w:val="size"/>
    <w:basedOn w:val="Noklusjumarindkopasfonts"/>
    <w:rsid w:val="00287BE3"/>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pPr>
      <w:spacing w:after="0" w:line="240" w:lineRule="auto"/>
    </w:pPr>
    <w:tblPr>
      <w:tblStyleRowBandSize w:val="1"/>
      <w:tblStyleColBandSize w:val="1"/>
    </w:tblPr>
  </w:style>
  <w:style w:type="table" w:customStyle="1" w:styleId="a0">
    <w:basedOn w:val="Parastatabula"/>
    <w:pPr>
      <w:spacing w:after="0" w:line="240" w:lineRule="auto"/>
    </w:pPr>
    <w:tblPr>
      <w:tblStyleRowBandSize w:val="1"/>
      <w:tblStyleColBandSize w:val="1"/>
    </w:tblPr>
  </w:style>
  <w:style w:type="table" w:customStyle="1" w:styleId="a1">
    <w:basedOn w:val="Parastatabula"/>
    <w:pPr>
      <w:spacing w:after="0" w:line="240" w:lineRule="auto"/>
    </w:pPr>
    <w:tblPr>
      <w:tblStyleRowBandSize w:val="1"/>
      <w:tblStyleColBandSize w:val="1"/>
    </w:tblPr>
  </w:style>
  <w:style w:type="table" w:customStyle="1" w:styleId="a2">
    <w:basedOn w:val="Parastatabula"/>
    <w:pPr>
      <w:spacing w:after="0" w:line="240" w:lineRule="auto"/>
    </w:pPr>
    <w:tblPr>
      <w:tblStyleRowBandSize w:val="1"/>
      <w:tblStyleColBandSize w:val="1"/>
    </w:tblPr>
  </w:style>
  <w:style w:type="table" w:customStyle="1" w:styleId="a3">
    <w:basedOn w:val="Parastatabula"/>
    <w:pPr>
      <w:spacing w:after="0" w:line="240" w:lineRule="auto"/>
    </w:pPr>
    <w:tblPr>
      <w:tblStyleRowBandSize w:val="1"/>
      <w:tblStyleColBandSize w:val="1"/>
    </w:tblPr>
  </w:style>
  <w:style w:type="table" w:customStyle="1" w:styleId="a4">
    <w:basedOn w:val="Parastatabula"/>
    <w:pPr>
      <w:spacing w:after="0" w:line="240" w:lineRule="auto"/>
    </w:pPr>
    <w:tblPr>
      <w:tblStyleRowBandSize w:val="1"/>
      <w:tblStyleColBandSize w:val="1"/>
    </w:tblPr>
  </w:style>
  <w:style w:type="table" w:customStyle="1" w:styleId="a5">
    <w:basedOn w:val="Parastatabula"/>
    <w:pPr>
      <w:spacing w:after="0" w:line="240" w:lineRule="auto"/>
    </w:pPr>
    <w:tblPr>
      <w:tblStyleRowBandSize w:val="1"/>
      <w:tblStyleColBandSize w:val="1"/>
    </w:tblPr>
  </w:style>
  <w:style w:type="table" w:customStyle="1" w:styleId="a6">
    <w:basedOn w:val="Parastatabula"/>
    <w:pPr>
      <w:spacing w:after="0" w:line="240" w:lineRule="auto"/>
    </w:pPr>
    <w:tblPr>
      <w:tblStyleRowBandSize w:val="1"/>
      <w:tblStyleColBandSize w:val="1"/>
    </w:tblPr>
  </w:style>
  <w:style w:type="table" w:customStyle="1" w:styleId="a7">
    <w:basedOn w:val="Parastatabula"/>
    <w:pPr>
      <w:spacing w:after="0" w:line="240" w:lineRule="auto"/>
    </w:pPr>
    <w:tblPr>
      <w:tblStyleRowBandSize w:val="1"/>
      <w:tblStyleColBandSize w:val="1"/>
    </w:tblPr>
  </w:style>
  <w:style w:type="table" w:customStyle="1" w:styleId="a8">
    <w:basedOn w:val="Parastatabula"/>
    <w:pPr>
      <w:spacing w:after="0" w:line="240" w:lineRule="auto"/>
    </w:pPr>
    <w:tblPr>
      <w:tblStyleRowBandSize w:val="1"/>
      <w:tblStyleColBandSize w:val="1"/>
    </w:tblPr>
  </w:style>
  <w:style w:type="table" w:customStyle="1" w:styleId="a9">
    <w:basedOn w:val="Parastatabula"/>
    <w:pPr>
      <w:spacing w:after="0" w:line="240" w:lineRule="auto"/>
    </w:pPr>
    <w:tblPr>
      <w:tblStyleRowBandSize w:val="1"/>
      <w:tblStyleColBandSize w:val="1"/>
    </w:tblPr>
  </w:style>
  <w:style w:type="table" w:customStyle="1" w:styleId="aa">
    <w:basedOn w:val="Parastatabula"/>
    <w:pPr>
      <w:spacing w:after="0" w:line="240" w:lineRule="auto"/>
    </w:pPr>
    <w:tblPr>
      <w:tblStyleRowBandSize w:val="1"/>
      <w:tblStyleColBandSize w:val="1"/>
    </w:tblPr>
  </w:style>
  <w:style w:type="table" w:customStyle="1" w:styleId="ab">
    <w:basedOn w:val="Parastatabula"/>
    <w:pPr>
      <w:spacing w:after="0" w:line="240" w:lineRule="auto"/>
    </w:pPr>
    <w:tblPr>
      <w:tblStyleRowBandSize w:val="1"/>
      <w:tblStyleColBandSize w:val="1"/>
    </w:tblPr>
  </w:style>
  <w:style w:type="table" w:customStyle="1" w:styleId="ac">
    <w:basedOn w:val="Parastatabula"/>
    <w:pPr>
      <w:spacing w:after="0" w:line="240" w:lineRule="auto"/>
    </w:pPr>
    <w:tblPr>
      <w:tblStyleRowBandSize w:val="1"/>
      <w:tblStyleColBandSize w:val="1"/>
    </w:tblPr>
  </w:style>
  <w:style w:type="table" w:customStyle="1" w:styleId="ad">
    <w:basedOn w:val="Parastatabula"/>
    <w:pPr>
      <w:spacing w:after="0" w:line="240" w:lineRule="auto"/>
    </w:pPr>
    <w:tblPr>
      <w:tblStyleRowBandSize w:val="1"/>
      <w:tblStyleColBandSize w:val="1"/>
    </w:tblPr>
  </w:style>
  <w:style w:type="table" w:customStyle="1" w:styleId="ae">
    <w:basedOn w:val="Parastatabula"/>
    <w:pPr>
      <w:spacing w:after="0" w:line="240" w:lineRule="auto"/>
    </w:pPr>
    <w:tblPr>
      <w:tblStyleRowBandSize w:val="1"/>
      <w:tblStyleColBandSize w:val="1"/>
    </w:tblPr>
  </w:style>
  <w:style w:type="table" w:customStyle="1" w:styleId="af">
    <w:basedOn w:val="Parastatabula"/>
    <w:pPr>
      <w:spacing w:after="0" w:line="240" w:lineRule="auto"/>
    </w:pPr>
    <w:tblPr>
      <w:tblStyleRowBandSize w:val="1"/>
      <w:tblStyleColBandSize w:val="1"/>
    </w:tblPr>
  </w:style>
  <w:style w:type="table" w:customStyle="1" w:styleId="af0">
    <w:basedOn w:val="Parastatabula"/>
    <w:pPr>
      <w:spacing w:after="0" w:line="240" w:lineRule="auto"/>
    </w:pPr>
    <w:tblPr>
      <w:tblStyleRowBandSize w:val="1"/>
      <w:tblStyleColBandSize w:val="1"/>
    </w:tblPr>
  </w:style>
  <w:style w:type="table" w:customStyle="1" w:styleId="af1">
    <w:basedOn w:val="Parastatabula"/>
    <w:pPr>
      <w:spacing w:after="0" w:line="240" w:lineRule="auto"/>
    </w:pPr>
    <w:tblPr>
      <w:tblStyleRowBandSize w:val="1"/>
      <w:tblStyleColBandSize w:val="1"/>
    </w:tblPr>
  </w:style>
  <w:style w:type="table" w:customStyle="1" w:styleId="af2">
    <w:basedOn w:val="Parastatabula"/>
    <w:pPr>
      <w:spacing w:after="0" w:line="240" w:lineRule="auto"/>
    </w:pPr>
    <w:tblPr>
      <w:tblStyleRowBandSize w:val="1"/>
      <w:tblStyleColBandSize w:val="1"/>
    </w:tblPr>
  </w:style>
  <w:style w:type="table" w:customStyle="1" w:styleId="af3">
    <w:basedOn w:val="Parastatabula"/>
    <w:pPr>
      <w:spacing w:after="0" w:line="240" w:lineRule="auto"/>
    </w:pPr>
    <w:tblPr>
      <w:tblStyleRowBandSize w:val="1"/>
      <w:tblStyleColBandSize w:val="1"/>
    </w:tblPr>
  </w:style>
  <w:style w:type="table" w:customStyle="1" w:styleId="af4">
    <w:basedOn w:val="Parastatabula"/>
    <w:pPr>
      <w:spacing w:after="0" w:line="240" w:lineRule="auto"/>
    </w:pPr>
    <w:tblPr>
      <w:tblStyleRowBandSize w:val="1"/>
      <w:tblStyleColBandSize w:val="1"/>
    </w:tblPr>
  </w:style>
  <w:style w:type="table" w:customStyle="1" w:styleId="af5">
    <w:basedOn w:val="Parastatabula"/>
    <w:pPr>
      <w:spacing w:after="0" w:line="240" w:lineRule="auto"/>
    </w:pPr>
    <w:tblPr>
      <w:tblStyleRowBandSize w:val="1"/>
      <w:tblStyleColBandSize w:val="1"/>
    </w:tblPr>
  </w:style>
  <w:style w:type="table" w:customStyle="1" w:styleId="af6">
    <w:basedOn w:val="Parastatabula"/>
    <w:pPr>
      <w:spacing w:after="0" w:line="240" w:lineRule="auto"/>
    </w:pPr>
    <w:tblPr>
      <w:tblStyleRowBandSize w:val="1"/>
      <w:tblStyleColBandSize w:val="1"/>
    </w:tblPr>
  </w:style>
  <w:style w:type="table" w:customStyle="1" w:styleId="af7">
    <w:basedOn w:val="Parastatabula"/>
    <w:pPr>
      <w:spacing w:after="0" w:line="240" w:lineRule="auto"/>
    </w:pPr>
    <w:tblPr>
      <w:tblStyleRowBandSize w:val="1"/>
      <w:tblStyleColBandSize w:val="1"/>
    </w:tblPr>
  </w:style>
  <w:style w:type="table" w:customStyle="1" w:styleId="af8">
    <w:basedOn w:val="Parastatabula"/>
    <w:pPr>
      <w:spacing w:after="0" w:line="240" w:lineRule="auto"/>
    </w:pPr>
    <w:tblPr>
      <w:tblStyleRowBandSize w:val="1"/>
      <w:tblStyleColBandSize w:val="1"/>
    </w:tblPr>
  </w:style>
  <w:style w:type="table" w:customStyle="1" w:styleId="af9">
    <w:basedOn w:val="Parastatabula"/>
    <w:pPr>
      <w:spacing w:after="0" w:line="240" w:lineRule="auto"/>
    </w:pPr>
    <w:tblPr>
      <w:tblStyleRowBandSize w:val="1"/>
      <w:tblStyleColBandSize w:val="1"/>
    </w:tblPr>
  </w:style>
  <w:style w:type="table" w:customStyle="1" w:styleId="afa">
    <w:basedOn w:val="Parastatabula"/>
    <w:pPr>
      <w:spacing w:after="0" w:line="240" w:lineRule="auto"/>
    </w:pPr>
    <w:tblPr>
      <w:tblStyleRowBandSize w:val="1"/>
      <w:tblStyleColBandSize w:val="1"/>
    </w:tblPr>
  </w:style>
  <w:style w:type="table" w:customStyle="1" w:styleId="afb">
    <w:basedOn w:val="Parastatabula"/>
    <w:pPr>
      <w:spacing w:after="0" w:line="240" w:lineRule="auto"/>
    </w:pPr>
    <w:tblPr>
      <w:tblStyleRowBandSize w:val="1"/>
      <w:tblStyleColBandSize w:val="1"/>
    </w:tblPr>
  </w:style>
  <w:style w:type="table" w:customStyle="1" w:styleId="afc">
    <w:basedOn w:val="Parastatabula"/>
    <w:pPr>
      <w:spacing w:after="0" w:line="240" w:lineRule="auto"/>
    </w:pPr>
    <w:tblPr>
      <w:tblStyleRowBandSize w:val="1"/>
      <w:tblStyleColBandSize w:val="1"/>
    </w:tblPr>
  </w:style>
  <w:style w:type="table" w:customStyle="1" w:styleId="afd">
    <w:basedOn w:val="Parastatabula"/>
    <w:pPr>
      <w:spacing w:after="0" w:line="240" w:lineRule="auto"/>
    </w:pPr>
    <w:tblPr>
      <w:tblStyleRowBandSize w:val="1"/>
      <w:tblStyleColBandSize w:val="1"/>
    </w:tblPr>
  </w:style>
  <w:style w:type="table" w:customStyle="1" w:styleId="afe">
    <w:basedOn w:val="Parastatabula"/>
    <w:pPr>
      <w:spacing w:after="0" w:line="240" w:lineRule="auto"/>
    </w:pPr>
    <w:tblPr>
      <w:tblStyleRowBandSize w:val="1"/>
      <w:tblStyleColBandSize w:val="1"/>
    </w:tblPr>
  </w:style>
  <w:style w:type="table" w:customStyle="1" w:styleId="aff">
    <w:basedOn w:val="Parastatabula"/>
    <w:pPr>
      <w:spacing w:after="0" w:line="240" w:lineRule="auto"/>
    </w:pPr>
    <w:tblPr>
      <w:tblStyleRowBandSize w:val="1"/>
      <w:tblStyleColBandSize w:val="1"/>
    </w:tblPr>
  </w:style>
  <w:style w:type="table" w:customStyle="1" w:styleId="aff0">
    <w:basedOn w:val="Parastatabula"/>
    <w:pPr>
      <w:spacing w:after="0" w:line="240" w:lineRule="auto"/>
    </w:pPr>
    <w:tblPr>
      <w:tblStyleRowBandSize w:val="1"/>
      <w:tblStyleColBandSize w:val="1"/>
    </w:tblPr>
  </w:style>
  <w:style w:type="table" w:customStyle="1" w:styleId="aff1">
    <w:basedOn w:val="Parastatabula"/>
    <w:pPr>
      <w:spacing w:after="0" w:line="240" w:lineRule="auto"/>
    </w:pPr>
    <w:tblPr>
      <w:tblStyleRowBandSize w:val="1"/>
      <w:tblStyleColBandSize w:val="1"/>
    </w:tblPr>
  </w:style>
  <w:style w:type="table" w:customStyle="1" w:styleId="aff2">
    <w:basedOn w:val="Parastatabula"/>
    <w:pPr>
      <w:spacing w:after="0" w:line="240" w:lineRule="auto"/>
    </w:pPr>
    <w:tblPr>
      <w:tblStyleRowBandSize w:val="1"/>
      <w:tblStyleColBandSize w:val="1"/>
    </w:tblPr>
  </w:style>
  <w:style w:type="table" w:customStyle="1" w:styleId="aff3">
    <w:basedOn w:val="Parastatabula"/>
    <w:pPr>
      <w:spacing w:after="0" w:line="240" w:lineRule="auto"/>
    </w:pPr>
    <w:tblPr>
      <w:tblStyleRowBandSize w:val="1"/>
      <w:tblStyleColBandSize w:val="1"/>
    </w:tblPr>
  </w:style>
  <w:style w:type="table" w:customStyle="1" w:styleId="aff4">
    <w:basedOn w:val="Parastatabula"/>
    <w:pPr>
      <w:spacing w:after="0" w:line="240" w:lineRule="auto"/>
    </w:pPr>
    <w:tblPr>
      <w:tblStyleRowBandSize w:val="1"/>
      <w:tblStyleColBandSize w:val="1"/>
    </w:tblPr>
  </w:style>
  <w:style w:type="table" w:customStyle="1" w:styleId="aff5">
    <w:basedOn w:val="Parastatabula"/>
    <w:pPr>
      <w:spacing w:after="0" w:line="240" w:lineRule="auto"/>
    </w:pPr>
    <w:tblPr>
      <w:tblStyleRowBandSize w:val="1"/>
      <w:tblStyleColBandSize w:val="1"/>
    </w:tblPr>
  </w:style>
  <w:style w:type="table" w:customStyle="1" w:styleId="aff6">
    <w:basedOn w:val="Parastatabula"/>
    <w:pPr>
      <w:spacing w:after="0" w:line="240" w:lineRule="auto"/>
    </w:pPr>
    <w:tblPr>
      <w:tblStyleRowBandSize w:val="1"/>
      <w:tblStyleColBandSize w:val="1"/>
    </w:tblPr>
  </w:style>
  <w:style w:type="table" w:customStyle="1" w:styleId="aff7">
    <w:basedOn w:val="Parastatabula"/>
    <w:pPr>
      <w:spacing w:after="0" w:line="240" w:lineRule="auto"/>
    </w:pPr>
    <w:tblPr>
      <w:tblStyleRowBandSize w:val="1"/>
      <w:tblStyleColBandSize w:val="1"/>
    </w:tblPr>
  </w:style>
  <w:style w:type="table" w:customStyle="1" w:styleId="aff8">
    <w:basedOn w:val="Parastatabula"/>
    <w:pPr>
      <w:spacing w:after="0" w:line="240" w:lineRule="auto"/>
    </w:pPr>
    <w:tblPr>
      <w:tblStyleRowBandSize w:val="1"/>
      <w:tblStyleColBandSize w:val="1"/>
    </w:tblPr>
  </w:style>
  <w:style w:type="character" w:styleId="Izclums">
    <w:name w:val="Emphasis"/>
    <w:basedOn w:val="Noklusjumarindkopasfonts"/>
    <w:uiPriority w:val="20"/>
    <w:qFormat/>
    <w:rsid w:val="00CB05AD"/>
    <w:rPr>
      <w:i/>
      <w:iCs/>
    </w:rPr>
  </w:style>
  <w:style w:type="character" w:styleId="Hipersaite">
    <w:name w:val="Hyperlink"/>
    <w:basedOn w:val="Noklusjumarindkopasfonts"/>
    <w:uiPriority w:val="99"/>
    <w:unhideWhenUsed/>
    <w:rsid w:val="008A4539"/>
    <w:rPr>
      <w:color w:val="0563C1" w:themeColor="hyperlink"/>
      <w:u w:val="single"/>
    </w:rPr>
  </w:style>
  <w:style w:type="character" w:customStyle="1" w:styleId="Neatrisintapieminana1">
    <w:name w:val="Neatrisināta pieminēšana1"/>
    <w:basedOn w:val="Noklusjumarindkopasfonts"/>
    <w:uiPriority w:val="99"/>
    <w:semiHidden/>
    <w:unhideWhenUsed/>
    <w:rsid w:val="008A4539"/>
    <w:rPr>
      <w:color w:val="605E5C"/>
      <w:shd w:val="clear" w:color="auto" w:fill="E1DFDD"/>
    </w:rPr>
  </w:style>
  <w:style w:type="character" w:styleId="Izmantotahipersaite">
    <w:name w:val="FollowedHyperlink"/>
    <w:basedOn w:val="Noklusjumarindkopasfonts"/>
    <w:uiPriority w:val="99"/>
    <w:semiHidden/>
    <w:unhideWhenUsed/>
    <w:rsid w:val="00892CEA"/>
    <w:rPr>
      <w:color w:val="954F72" w:themeColor="followedHyperlink"/>
      <w:u w:val="single"/>
    </w:rPr>
  </w:style>
  <w:style w:type="table" w:customStyle="1" w:styleId="aff9">
    <w:basedOn w:val="Parastatabula"/>
    <w:pPr>
      <w:spacing w:after="0" w:line="240" w:lineRule="auto"/>
    </w:pPr>
    <w:tblPr>
      <w:tblStyleRowBandSize w:val="1"/>
      <w:tblStyleColBandSize w:val="1"/>
    </w:tblPr>
  </w:style>
  <w:style w:type="table" w:customStyle="1" w:styleId="affa">
    <w:basedOn w:val="Parastatabula"/>
    <w:pPr>
      <w:spacing w:after="0" w:line="240" w:lineRule="auto"/>
    </w:pPr>
    <w:tblPr>
      <w:tblStyleRowBandSize w:val="1"/>
      <w:tblStyleColBandSize w:val="1"/>
    </w:tblPr>
  </w:style>
  <w:style w:type="table" w:customStyle="1" w:styleId="affb">
    <w:basedOn w:val="Parastatabula"/>
    <w:pPr>
      <w:spacing w:after="0" w:line="240" w:lineRule="auto"/>
    </w:pPr>
    <w:tblPr>
      <w:tblStyleRowBandSize w:val="1"/>
      <w:tblStyleColBandSize w:val="1"/>
    </w:tblPr>
  </w:style>
  <w:style w:type="table" w:customStyle="1" w:styleId="affc">
    <w:basedOn w:val="Parastatabula"/>
    <w:pPr>
      <w:spacing w:after="0" w:line="240" w:lineRule="auto"/>
    </w:pPr>
    <w:tblPr>
      <w:tblStyleRowBandSize w:val="1"/>
      <w:tblStyleColBandSize w:val="1"/>
    </w:tblPr>
  </w:style>
  <w:style w:type="table" w:customStyle="1" w:styleId="affd">
    <w:basedOn w:val="Parastatabula"/>
    <w:pPr>
      <w:spacing w:after="0" w:line="240" w:lineRule="auto"/>
    </w:pPr>
    <w:tblPr>
      <w:tblStyleRowBandSize w:val="1"/>
      <w:tblStyleColBandSize w:val="1"/>
    </w:tblPr>
  </w:style>
  <w:style w:type="table" w:customStyle="1" w:styleId="affe">
    <w:basedOn w:val="Parastatabula"/>
    <w:pPr>
      <w:spacing w:after="0" w:line="240" w:lineRule="auto"/>
    </w:pPr>
    <w:tblPr>
      <w:tblStyleRowBandSize w:val="1"/>
      <w:tblStyleColBandSize w:val="1"/>
    </w:tblPr>
  </w:style>
  <w:style w:type="table" w:customStyle="1" w:styleId="afff">
    <w:basedOn w:val="Parastatabula"/>
    <w:pPr>
      <w:spacing w:after="0" w:line="240" w:lineRule="auto"/>
    </w:pPr>
    <w:tblPr>
      <w:tblStyleRowBandSize w:val="1"/>
      <w:tblStyleColBandSize w:val="1"/>
    </w:tblPr>
  </w:style>
  <w:style w:type="table" w:customStyle="1" w:styleId="afff0">
    <w:basedOn w:val="Parastatabula"/>
    <w:pPr>
      <w:spacing w:after="0" w:line="240" w:lineRule="auto"/>
    </w:pPr>
    <w:tblPr>
      <w:tblStyleRowBandSize w:val="1"/>
      <w:tblStyleColBandSize w:val="1"/>
    </w:tblPr>
  </w:style>
  <w:style w:type="table" w:customStyle="1" w:styleId="afff1">
    <w:basedOn w:val="Parastatabula"/>
    <w:pPr>
      <w:spacing w:after="0" w:line="240" w:lineRule="auto"/>
    </w:pPr>
    <w:tblPr>
      <w:tblStyleRowBandSize w:val="1"/>
      <w:tblStyleColBandSize w:val="1"/>
    </w:tblPr>
  </w:style>
  <w:style w:type="table" w:customStyle="1" w:styleId="afff2">
    <w:basedOn w:val="Parastatabula"/>
    <w:pPr>
      <w:spacing w:after="0" w:line="240" w:lineRule="auto"/>
    </w:pPr>
    <w:tblPr>
      <w:tblStyleRowBandSize w:val="1"/>
      <w:tblStyleColBandSize w:val="1"/>
    </w:tblPr>
  </w:style>
  <w:style w:type="table" w:customStyle="1" w:styleId="afff3">
    <w:basedOn w:val="Parastatabula"/>
    <w:pPr>
      <w:spacing w:after="0" w:line="240" w:lineRule="auto"/>
    </w:pPr>
    <w:tblPr>
      <w:tblStyleRowBandSize w:val="1"/>
      <w:tblStyleColBandSize w:val="1"/>
    </w:tblPr>
  </w:style>
  <w:style w:type="table" w:customStyle="1" w:styleId="afff4">
    <w:basedOn w:val="Parastatabula"/>
    <w:pPr>
      <w:spacing w:after="0" w:line="240" w:lineRule="auto"/>
    </w:pPr>
    <w:tblPr>
      <w:tblStyleRowBandSize w:val="1"/>
      <w:tblStyleColBandSize w:val="1"/>
    </w:tblPr>
  </w:style>
  <w:style w:type="table" w:customStyle="1" w:styleId="afff5">
    <w:basedOn w:val="Parastatabula"/>
    <w:pPr>
      <w:spacing w:after="0" w:line="240" w:lineRule="auto"/>
    </w:pPr>
    <w:tblPr>
      <w:tblStyleRowBandSize w:val="1"/>
      <w:tblStyleColBandSize w:val="1"/>
    </w:tblPr>
  </w:style>
  <w:style w:type="table" w:customStyle="1" w:styleId="afff6">
    <w:basedOn w:val="Parastatabula"/>
    <w:pPr>
      <w:spacing w:after="0" w:line="240" w:lineRule="auto"/>
    </w:pPr>
    <w:tblPr>
      <w:tblStyleRowBandSize w:val="1"/>
      <w:tblStyleColBandSize w:val="1"/>
    </w:tblPr>
  </w:style>
  <w:style w:type="table" w:customStyle="1" w:styleId="afff7">
    <w:basedOn w:val="Parastatabula"/>
    <w:pPr>
      <w:spacing w:after="0" w:line="240" w:lineRule="auto"/>
    </w:pPr>
    <w:tblPr>
      <w:tblStyleRowBandSize w:val="1"/>
      <w:tblStyleColBandSize w:val="1"/>
    </w:tblPr>
  </w:style>
  <w:style w:type="table" w:customStyle="1" w:styleId="afff8">
    <w:basedOn w:val="Parastatabula"/>
    <w:pPr>
      <w:spacing w:after="0" w:line="240" w:lineRule="auto"/>
    </w:pPr>
    <w:tblPr>
      <w:tblStyleRowBandSize w:val="1"/>
      <w:tblStyleColBandSize w:val="1"/>
    </w:tblPr>
  </w:style>
  <w:style w:type="paragraph" w:styleId="Vienkrsteksts">
    <w:name w:val="Plain Text"/>
    <w:basedOn w:val="Parasts"/>
    <w:link w:val="VienkrstekstsRakstz"/>
    <w:uiPriority w:val="99"/>
    <w:semiHidden/>
    <w:unhideWhenUsed/>
    <w:rsid w:val="00364ED1"/>
    <w:pPr>
      <w:spacing w:after="0" w:line="240" w:lineRule="auto"/>
    </w:pPr>
    <w:rPr>
      <w:rFonts w:eastAsiaTheme="minorHAnsi" w:cstheme="minorBidi"/>
      <w:szCs w:val="21"/>
      <w:lang w:eastAsia="en-US"/>
    </w:rPr>
  </w:style>
  <w:style w:type="character" w:customStyle="1" w:styleId="VienkrstekstsRakstz">
    <w:name w:val="Vienkāršs teksts Rakstz."/>
    <w:basedOn w:val="Noklusjumarindkopasfonts"/>
    <w:link w:val="Vienkrsteksts"/>
    <w:uiPriority w:val="99"/>
    <w:semiHidden/>
    <w:rsid w:val="00364ED1"/>
    <w:rPr>
      <w:rFonts w:eastAsiaTheme="minorHAnsi" w:cstheme="minorBidi"/>
      <w:szCs w:val="21"/>
      <w:lang w:eastAsia="en-US"/>
    </w:rPr>
  </w:style>
  <w:style w:type="table" w:customStyle="1" w:styleId="afff9">
    <w:basedOn w:val="Parastatabula"/>
    <w:pPr>
      <w:spacing w:after="0" w:line="240" w:lineRule="auto"/>
    </w:pPr>
    <w:tblPr>
      <w:tblStyleRowBandSize w:val="1"/>
      <w:tblStyleColBandSize w:val="1"/>
    </w:tblPr>
  </w:style>
  <w:style w:type="table" w:customStyle="1" w:styleId="afffa">
    <w:basedOn w:val="Parastatabula"/>
    <w:tblPr>
      <w:tblStyleRowBandSize w:val="1"/>
      <w:tblStyleColBandSize w:val="1"/>
      <w:tblCellMar>
        <w:top w:w="100" w:type="dxa"/>
        <w:left w:w="100" w:type="dxa"/>
        <w:bottom w:w="100" w:type="dxa"/>
        <w:right w:w="100" w:type="dxa"/>
      </w:tblCellMar>
    </w:tblPr>
  </w:style>
  <w:style w:type="table" w:customStyle="1" w:styleId="afffb">
    <w:basedOn w:val="Parastatabula"/>
    <w:pPr>
      <w:spacing w:after="0" w:line="240" w:lineRule="auto"/>
    </w:pPr>
    <w:tblPr>
      <w:tblStyleRowBandSize w:val="1"/>
      <w:tblStyleColBandSize w:val="1"/>
    </w:tblPr>
  </w:style>
  <w:style w:type="table" w:customStyle="1" w:styleId="afffc">
    <w:basedOn w:val="Parastatabula"/>
    <w:pPr>
      <w:spacing w:after="0" w:line="240" w:lineRule="auto"/>
    </w:pPr>
    <w:tblPr>
      <w:tblStyleRowBandSize w:val="1"/>
      <w:tblStyleColBandSize w:val="1"/>
    </w:tblPr>
  </w:style>
  <w:style w:type="table" w:customStyle="1" w:styleId="afffd">
    <w:basedOn w:val="Parastatabula"/>
    <w:pPr>
      <w:spacing w:after="0" w:line="240" w:lineRule="auto"/>
    </w:pPr>
    <w:tblPr>
      <w:tblStyleRowBandSize w:val="1"/>
      <w:tblStyleColBandSize w:val="1"/>
    </w:tblPr>
  </w:style>
  <w:style w:type="table" w:customStyle="1" w:styleId="afffe">
    <w:basedOn w:val="Parastatabula"/>
    <w:pPr>
      <w:spacing w:after="0" w:line="240" w:lineRule="auto"/>
    </w:pPr>
    <w:tblPr>
      <w:tblStyleRowBandSize w:val="1"/>
      <w:tblStyleColBandSize w:val="1"/>
    </w:tblPr>
  </w:style>
  <w:style w:type="table" w:customStyle="1" w:styleId="affff">
    <w:basedOn w:val="Parastatabula"/>
    <w:pPr>
      <w:spacing w:after="0" w:line="240" w:lineRule="auto"/>
    </w:pPr>
    <w:tblPr>
      <w:tblStyleRowBandSize w:val="1"/>
      <w:tblStyleColBandSize w:val="1"/>
    </w:tblPr>
  </w:style>
  <w:style w:type="table" w:customStyle="1" w:styleId="affff0">
    <w:basedOn w:val="Parastatabula"/>
    <w:pPr>
      <w:spacing w:after="0" w:line="240" w:lineRule="auto"/>
    </w:pPr>
    <w:tblPr>
      <w:tblStyleRowBandSize w:val="1"/>
      <w:tblStyleColBandSize w:val="1"/>
    </w:tblPr>
  </w:style>
  <w:style w:type="table" w:customStyle="1" w:styleId="affff1">
    <w:basedOn w:val="Parastatabula"/>
    <w:tblPr>
      <w:tblStyleRowBandSize w:val="1"/>
      <w:tblStyleColBandSize w:val="1"/>
      <w:tblCellMar>
        <w:top w:w="100" w:type="dxa"/>
        <w:left w:w="100" w:type="dxa"/>
        <w:bottom w:w="100" w:type="dxa"/>
        <w:right w:w="100" w:type="dxa"/>
      </w:tblCellMar>
    </w:tblPr>
  </w:style>
  <w:style w:type="table" w:customStyle="1" w:styleId="affff2">
    <w:basedOn w:val="Parastatabula"/>
    <w:pPr>
      <w:spacing w:after="0" w:line="240" w:lineRule="auto"/>
    </w:pPr>
    <w:tblPr>
      <w:tblStyleRowBandSize w:val="1"/>
      <w:tblStyleColBandSize w:val="1"/>
    </w:tblPr>
  </w:style>
  <w:style w:type="table" w:customStyle="1" w:styleId="affff3">
    <w:basedOn w:val="Parastatabula"/>
    <w:pPr>
      <w:spacing w:after="0" w:line="240" w:lineRule="auto"/>
    </w:pPr>
    <w:tblPr>
      <w:tblStyleRowBandSize w:val="1"/>
      <w:tblStyleColBandSize w:val="1"/>
    </w:tblPr>
  </w:style>
  <w:style w:type="table" w:customStyle="1" w:styleId="affff4">
    <w:basedOn w:val="Parastatabula"/>
    <w:pPr>
      <w:spacing w:after="0" w:line="240" w:lineRule="auto"/>
    </w:pPr>
    <w:tblPr>
      <w:tblStyleRowBandSize w:val="1"/>
      <w:tblStyleColBandSize w:val="1"/>
    </w:tblPr>
  </w:style>
  <w:style w:type="table" w:customStyle="1" w:styleId="affff5">
    <w:basedOn w:val="Parastatabula"/>
    <w:pPr>
      <w:spacing w:after="0" w:line="240" w:lineRule="auto"/>
    </w:pPr>
    <w:tblPr>
      <w:tblStyleRowBandSize w:val="1"/>
      <w:tblStyleColBandSize w:val="1"/>
    </w:tblPr>
  </w:style>
  <w:style w:type="table" w:customStyle="1" w:styleId="affff6">
    <w:basedOn w:val="Parastatabula"/>
    <w:pPr>
      <w:spacing w:after="0" w:line="240" w:lineRule="auto"/>
    </w:pPr>
    <w:tblPr>
      <w:tblStyleRowBandSize w:val="1"/>
      <w:tblStyleColBandSize w:val="1"/>
    </w:tblPr>
  </w:style>
  <w:style w:type="table" w:customStyle="1" w:styleId="affff7">
    <w:basedOn w:val="Parastatabula"/>
    <w:pPr>
      <w:spacing w:after="0" w:line="240" w:lineRule="auto"/>
    </w:pPr>
    <w:tblPr>
      <w:tblStyleRowBandSize w:val="1"/>
      <w:tblStyleColBandSize w:val="1"/>
    </w:tblPr>
  </w:style>
  <w:style w:type="paragraph" w:styleId="Bezatstarpm">
    <w:name w:val="No Spacing"/>
    <w:uiPriority w:val="1"/>
    <w:qFormat/>
    <w:rsid w:val="00ED7D75"/>
    <w:pPr>
      <w:spacing w:after="0" w:line="240" w:lineRule="auto"/>
    </w:pPr>
  </w:style>
  <w:style w:type="character" w:customStyle="1" w:styleId="UnresolvedMention">
    <w:name w:val="Unresolved Mention"/>
    <w:basedOn w:val="Noklusjumarindkopasfonts"/>
    <w:uiPriority w:val="99"/>
    <w:semiHidden/>
    <w:unhideWhenUsed/>
    <w:rsid w:val="00DA3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26089">
      <w:bodyDiv w:val="1"/>
      <w:marLeft w:val="0"/>
      <w:marRight w:val="0"/>
      <w:marTop w:val="0"/>
      <w:marBottom w:val="0"/>
      <w:divBdr>
        <w:top w:val="none" w:sz="0" w:space="0" w:color="auto"/>
        <w:left w:val="none" w:sz="0" w:space="0" w:color="auto"/>
        <w:bottom w:val="none" w:sz="0" w:space="0" w:color="auto"/>
        <w:right w:val="none" w:sz="0" w:space="0" w:color="auto"/>
      </w:divBdr>
    </w:div>
    <w:div w:id="830676724">
      <w:bodyDiv w:val="1"/>
      <w:marLeft w:val="0"/>
      <w:marRight w:val="0"/>
      <w:marTop w:val="0"/>
      <w:marBottom w:val="0"/>
      <w:divBdr>
        <w:top w:val="none" w:sz="0" w:space="0" w:color="auto"/>
        <w:left w:val="none" w:sz="0" w:space="0" w:color="auto"/>
        <w:bottom w:val="none" w:sz="0" w:space="0" w:color="auto"/>
        <w:right w:val="none" w:sz="0" w:space="0" w:color="auto"/>
      </w:divBdr>
    </w:div>
    <w:div w:id="1675301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ws.lv/Jekabpils-Vestis/2022/12/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cebook.com/people/S%C4%93lpils2bibliot%C4%93ka/1000867122605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kabpils.lv/lv/jekabpils-novada-vestis" TargetMode="External"/><Relationship Id="rId5" Type="http://schemas.openxmlformats.org/officeDocument/2006/relationships/webSettings" Target="webSettings.xml"/><Relationship Id="rId15" Type="http://schemas.openxmlformats.org/officeDocument/2006/relationships/hyperlink" Target="http://www.biblioteka.lv"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jgb.lv"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darblapa.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Bibliotēkas izmantošanas dinamika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2020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Lietotāju skaits</c:v>
                </c:pt>
                <c:pt idx="1">
                  <c:v>Apmeklējums</c:v>
                </c:pt>
                <c:pt idx="2">
                  <c:v>Izsniegums</c:v>
                </c:pt>
              </c:strCache>
            </c:strRef>
          </c:cat>
          <c:val>
            <c:numRef>
              <c:f>Lapa1!$B$2:$B$4</c:f>
              <c:numCache>
                <c:formatCode>General</c:formatCode>
                <c:ptCount val="3"/>
                <c:pt idx="0">
                  <c:v>98</c:v>
                </c:pt>
                <c:pt idx="1">
                  <c:v>1117</c:v>
                </c:pt>
                <c:pt idx="2">
                  <c:v>2457</c:v>
                </c:pt>
              </c:numCache>
            </c:numRef>
          </c:val>
          <c:extLst>
            <c:ext xmlns:c16="http://schemas.microsoft.com/office/drawing/2014/chart" uri="{C3380CC4-5D6E-409C-BE32-E72D297353CC}">
              <c16:uniqueId val="{00000000-5FE1-4EE9-AD9E-91F8690BBD34}"/>
            </c:ext>
          </c:extLst>
        </c:ser>
        <c:ser>
          <c:idx val="1"/>
          <c:order val="1"/>
          <c:tx>
            <c:strRef>
              <c:f>Lapa1!$C$1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Lietotāju skaits</c:v>
                </c:pt>
                <c:pt idx="1">
                  <c:v>Apmeklējums</c:v>
                </c:pt>
                <c:pt idx="2">
                  <c:v>Izsniegums</c:v>
                </c:pt>
              </c:strCache>
            </c:strRef>
          </c:cat>
          <c:val>
            <c:numRef>
              <c:f>Lapa1!$C$2:$C$4</c:f>
              <c:numCache>
                <c:formatCode>General</c:formatCode>
                <c:ptCount val="3"/>
                <c:pt idx="0">
                  <c:v>105</c:v>
                </c:pt>
                <c:pt idx="1">
                  <c:v>1070</c:v>
                </c:pt>
                <c:pt idx="2">
                  <c:v>3033</c:v>
                </c:pt>
              </c:numCache>
            </c:numRef>
          </c:val>
          <c:extLst>
            <c:ext xmlns:c16="http://schemas.microsoft.com/office/drawing/2014/chart" uri="{C3380CC4-5D6E-409C-BE32-E72D297353CC}">
              <c16:uniqueId val="{00000001-5FE1-4EE9-AD9E-91F8690BBD34}"/>
            </c:ext>
          </c:extLst>
        </c:ser>
        <c:ser>
          <c:idx val="2"/>
          <c:order val="2"/>
          <c:tx>
            <c:strRef>
              <c:f>Lapa1!$D$1</c:f>
              <c:strCache>
                <c:ptCount val="1"/>
                <c:pt idx="0">
                  <c:v>2022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Lapa1!$A$2:$A$4</c:f>
              <c:strCache>
                <c:ptCount val="3"/>
                <c:pt idx="0">
                  <c:v>Lietotāju skaits</c:v>
                </c:pt>
                <c:pt idx="1">
                  <c:v>Apmeklējums</c:v>
                </c:pt>
                <c:pt idx="2">
                  <c:v>Izsniegums</c:v>
                </c:pt>
              </c:strCache>
            </c:strRef>
          </c:cat>
          <c:val>
            <c:numRef>
              <c:f>Lapa1!$D$2:$D$4</c:f>
              <c:numCache>
                <c:formatCode>General</c:formatCode>
                <c:ptCount val="3"/>
                <c:pt idx="0">
                  <c:v>106</c:v>
                </c:pt>
                <c:pt idx="1">
                  <c:v>1062</c:v>
                </c:pt>
                <c:pt idx="2">
                  <c:v>3488</c:v>
                </c:pt>
              </c:numCache>
            </c:numRef>
          </c:val>
          <c:extLst>
            <c:ext xmlns:c16="http://schemas.microsoft.com/office/drawing/2014/chart" uri="{C3380CC4-5D6E-409C-BE32-E72D297353CC}">
              <c16:uniqueId val="{00000002-5FE1-4EE9-AD9E-91F8690BBD34}"/>
            </c:ext>
          </c:extLst>
        </c:ser>
        <c:dLbls>
          <c:dLblPos val="outEnd"/>
          <c:showLegendKey val="0"/>
          <c:showVal val="1"/>
          <c:showCatName val="0"/>
          <c:showSerName val="0"/>
          <c:showPercent val="0"/>
          <c:showBubbleSize val="0"/>
        </c:dLbls>
        <c:gapWidth val="219"/>
        <c:overlap val="-27"/>
        <c:axId val="457932799"/>
        <c:axId val="313426287"/>
      </c:barChart>
      <c:catAx>
        <c:axId val="457932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3426287"/>
        <c:crosses val="autoZero"/>
        <c:auto val="1"/>
        <c:lblAlgn val="ctr"/>
        <c:lblOffset val="100"/>
        <c:noMultiLvlLbl val="0"/>
      </c:catAx>
      <c:valAx>
        <c:axId val="313426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793279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DFSw9OvtaRCYh1YlhdsJq54Qw==">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12</Pages>
  <Words>10108</Words>
  <Characters>5762</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Klavina</dc:creator>
  <cp:lastModifiedBy>Rudīte Kļaviņa</cp:lastModifiedBy>
  <cp:revision>121</cp:revision>
  <dcterms:created xsi:type="dcterms:W3CDTF">2023-01-11T08:02:00Z</dcterms:created>
  <dcterms:modified xsi:type="dcterms:W3CDTF">2023-01-27T09:20:00Z</dcterms:modified>
</cp:coreProperties>
</file>